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C027A" w:rsidRDefault="002D436B" w:rsidP="000B48A2">
      <w:pPr>
        <w:pStyle w:val="TOC1"/>
        <w:ind w:left="0" w:firstLine="0"/>
        <w:sectPr w:rsidR="006C027A">
          <w:footerReference w:type="default" r:id="rId7"/>
          <w:pgSz w:w="11920" w:h="16850"/>
          <w:pgMar w:top="1380" w:right="425" w:bottom="1180" w:left="1275" w:header="0" w:footer="950" w:gutter="0"/>
          <w:cols w:space="720"/>
        </w:sect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-714375</wp:posOffset>
            </wp:positionH>
            <wp:positionV relativeFrom="margin">
              <wp:posOffset>-781050</wp:posOffset>
            </wp:positionV>
            <wp:extent cx="7315200" cy="10414635"/>
            <wp:effectExtent l="19050" t="0" r="0" b="0"/>
            <wp:wrapSquare wrapText="bothSides"/>
            <wp:docPr id="1" name="Рисунок 1" descr="C:\Users\admin\Desktop\портреты\Агровет9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портреты\Агровет906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r="3760" b="4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10414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C027A" w:rsidRPr="000B48A2" w:rsidRDefault="00B613BE" w:rsidP="000B48A2">
      <w:pPr>
        <w:pStyle w:val="Heading1"/>
        <w:spacing w:before="71"/>
        <w:ind w:left="0" w:right="57"/>
        <w:jc w:val="center"/>
        <w:rPr>
          <w:sz w:val="28"/>
          <w:szCs w:val="28"/>
        </w:rPr>
      </w:pPr>
      <w:bookmarkStart w:id="0" w:name="_TOC_250001"/>
      <w:r w:rsidRPr="000B48A2">
        <w:rPr>
          <w:sz w:val="28"/>
          <w:szCs w:val="28"/>
        </w:rPr>
        <w:lastRenderedPageBreak/>
        <w:t>Пояснительная</w:t>
      </w:r>
      <w:bookmarkEnd w:id="0"/>
      <w:r w:rsidR="000B48A2">
        <w:rPr>
          <w:sz w:val="28"/>
          <w:szCs w:val="28"/>
        </w:rPr>
        <w:t xml:space="preserve"> </w:t>
      </w:r>
      <w:r w:rsidRPr="000B48A2">
        <w:rPr>
          <w:spacing w:val="-2"/>
          <w:sz w:val="28"/>
          <w:szCs w:val="28"/>
        </w:rPr>
        <w:t>записка</w:t>
      </w:r>
    </w:p>
    <w:p w:rsidR="006C027A" w:rsidRDefault="006C027A">
      <w:pPr>
        <w:pStyle w:val="a3"/>
        <w:spacing w:before="79"/>
        <w:ind w:left="0"/>
        <w:rPr>
          <w:b/>
        </w:rPr>
      </w:pPr>
    </w:p>
    <w:p w:rsidR="006C027A" w:rsidRPr="00186B92" w:rsidRDefault="00E46906" w:rsidP="00E46906">
      <w:pPr>
        <w:pStyle w:val="a3"/>
        <w:tabs>
          <w:tab w:val="left" w:pos="9923"/>
        </w:tabs>
        <w:spacing w:line="360" w:lineRule="auto"/>
        <w:ind w:left="0" w:right="12" w:firstLine="709"/>
        <w:jc w:val="both"/>
        <w:rPr>
          <w:sz w:val="28"/>
          <w:szCs w:val="28"/>
        </w:rPr>
      </w:pPr>
      <w:proofErr w:type="gramStart"/>
      <w:r w:rsidRPr="00186B92">
        <w:rPr>
          <w:sz w:val="28"/>
          <w:szCs w:val="28"/>
        </w:rPr>
        <w:t>Программа курса «</w:t>
      </w:r>
      <w:proofErr w:type="spellStart"/>
      <w:r w:rsidR="000B48A2" w:rsidRPr="00186B92">
        <w:rPr>
          <w:sz w:val="28"/>
          <w:szCs w:val="28"/>
        </w:rPr>
        <w:t>АгроВет</w:t>
      </w:r>
      <w:proofErr w:type="spellEnd"/>
      <w:r w:rsidRPr="00186B92">
        <w:rPr>
          <w:sz w:val="28"/>
          <w:szCs w:val="28"/>
        </w:rPr>
        <w:t>» ветеринарной направленности, создана с учетом</w:t>
      </w:r>
      <w:r w:rsidR="000B48A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требований</w:t>
      </w:r>
      <w:r w:rsidR="000B48A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Федерального</w:t>
      </w:r>
      <w:r w:rsidR="000B48A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закона</w:t>
      </w:r>
      <w:r w:rsidR="000B48A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«Об</w:t>
      </w:r>
      <w:r w:rsidR="000B48A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образовании</w:t>
      </w:r>
      <w:r w:rsidR="000B48A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в</w:t>
      </w:r>
      <w:r w:rsidR="000B48A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Российской</w:t>
      </w:r>
      <w:r w:rsidR="000B48A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Федерации»</w:t>
      </w:r>
      <w:r w:rsidR="000B48A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от 29 декабря 2012 года №273-ФЗ, приказа Министерства просвещения Российской Федерации от</w:t>
      </w:r>
      <w:r w:rsidR="000B48A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18.05.2023</w:t>
      </w:r>
      <w:r w:rsidR="000B48A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№370</w:t>
      </w:r>
      <w:r w:rsidR="000B48A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«Об</w:t>
      </w:r>
      <w:r w:rsidR="000B48A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утверждении</w:t>
      </w:r>
      <w:r w:rsidR="000B48A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федеральной</w:t>
      </w:r>
      <w:r w:rsidR="000B48A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образовательной</w:t>
      </w:r>
      <w:r w:rsidR="000B48A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программы</w:t>
      </w:r>
      <w:r w:rsidR="000B48A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основного общего образования», приказа Министерства просвещения Российской Федерации от 31.05.2021 № 287 «Об утверждении федерального государственного образовательного стандарта основного общего образования».</w:t>
      </w:r>
      <w:proofErr w:type="gramEnd"/>
    </w:p>
    <w:p w:rsidR="006C027A" w:rsidRPr="00186B92" w:rsidRDefault="00E46906" w:rsidP="00E46906">
      <w:pPr>
        <w:pStyle w:val="a3"/>
        <w:tabs>
          <w:tab w:val="left" w:pos="9923"/>
        </w:tabs>
        <w:spacing w:before="1" w:line="360" w:lineRule="auto"/>
        <w:ind w:left="0" w:right="12" w:firstLine="709"/>
        <w:jc w:val="both"/>
        <w:rPr>
          <w:sz w:val="28"/>
          <w:szCs w:val="28"/>
        </w:rPr>
      </w:pPr>
      <w:r w:rsidRPr="00186B92">
        <w:rPr>
          <w:sz w:val="28"/>
          <w:szCs w:val="28"/>
        </w:rPr>
        <w:t xml:space="preserve">Введение </w:t>
      </w:r>
      <w:proofErr w:type="spellStart"/>
      <w:r w:rsidRPr="00186B92">
        <w:rPr>
          <w:sz w:val="28"/>
          <w:szCs w:val="28"/>
        </w:rPr>
        <w:t>предпро</w:t>
      </w:r>
      <w:r w:rsidR="000B48A2" w:rsidRPr="00186B92">
        <w:rPr>
          <w:sz w:val="28"/>
          <w:szCs w:val="28"/>
        </w:rPr>
        <w:t>фильного</w:t>
      </w:r>
      <w:proofErr w:type="spellEnd"/>
      <w:r w:rsidR="000B48A2" w:rsidRPr="00186B92">
        <w:rPr>
          <w:sz w:val="28"/>
          <w:szCs w:val="28"/>
        </w:rPr>
        <w:t xml:space="preserve"> аграрного обучения в МА</w:t>
      </w:r>
      <w:r w:rsidRPr="00186B92">
        <w:rPr>
          <w:sz w:val="28"/>
          <w:szCs w:val="28"/>
        </w:rPr>
        <w:t>ОУ «</w:t>
      </w:r>
      <w:proofErr w:type="spellStart"/>
      <w:r w:rsidR="000B48A2" w:rsidRPr="00186B92">
        <w:rPr>
          <w:sz w:val="28"/>
          <w:szCs w:val="28"/>
        </w:rPr>
        <w:t>Плехановская</w:t>
      </w:r>
      <w:proofErr w:type="spellEnd"/>
      <w:r w:rsidR="000B48A2" w:rsidRPr="00186B92">
        <w:rPr>
          <w:sz w:val="28"/>
          <w:szCs w:val="28"/>
        </w:rPr>
        <w:t xml:space="preserve"> СОШ</w:t>
      </w:r>
      <w:r w:rsidRPr="00186B92">
        <w:rPr>
          <w:sz w:val="28"/>
          <w:szCs w:val="28"/>
        </w:rPr>
        <w:t>» (далее учреждение) создает условия для самоопределения, самореализации школьников, обеспечивает возможность осуществления профессиональных проб, готовит к самостоятельному осознанному выбору профиля профессионального обучения.</w:t>
      </w:r>
    </w:p>
    <w:p w:rsidR="006C027A" w:rsidRPr="00186B92" w:rsidRDefault="00E46906" w:rsidP="00E46906">
      <w:pPr>
        <w:pStyle w:val="a3"/>
        <w:tabs>
          <w:tab w:val="left" w:pos="9923"/>
        </w:tabs>
        <w:spacing w:before="1" w:line="360" w:lineRule="auto"/>
        <w:ind w:left="0" w:right="12" w:firstLine="709"/>
        <w:jc w:val="both"/>
        <w:rPr>
          <w:sz w:val="28"/>
          <w:szCs w:val="28"/>
        </w:rPr>
      </w:pPr>
      <w:r w:rsidRPr="00186B92">
        <w:rPr>
          <w:sz w:val="28"/>
          <w:szCs w:val="28"/>
        </w:rPr>
        <w:t>Создание</w:t>
      </w:r>
      <w:r w:rsidR="000B48A2" w:rsidRPr="00186B92">
        <w:rPr>
          <w:sz w:val="28"/>
          <w:szCs w:val="28"/>
        </w:rPr>
        <w:t xml:space="preserve">  </w:t>
      </w:r>
      <w:proofErr w:type="spellStart"/>
      <w:r w:rsidRPr="00186B92">
        <w:rPr>
          <w:sz w:val="28"/>
          <w:szCs w:val="28"/>
        </w:rPr>
        <w:t>агрокласса</w:t>
      </w:r>
      <w:proofErr w:type="spellEnd"/>
      <w:r w:rsidR="000B48A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отвечает</w:t>
      </w:r>
      <w:r w:rsidR="000B48A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потребностям</w:t>
      </w:r>
      <w:r w:rsidR="000B48A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современного</w:t>
      </w:r>
      <w:r w:rsidR="000B48A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общества</w:t>
      </w:r>
      <w:r w:rsidR="000B48A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и</w:t>
      </w:r>
      <w:r w:rsidR="000B48A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способствует подготовке молодежи к будущей профессиональной деятельности, что является важным шагом в развитии учреждения и укреплении связей с высшими учебными заведениями агропромышленного комплекса и местным сообществом.</w:t>
      </w:r>
    </w:p>
    <w:p w:rsidR="006C027A" w:rsidRPr="00186B92" w:rsidRDefault="00E46906" w:rsidP="00E46906">
      <w:pPr>
        <w:pStyle w:val="a3"/>
        <w:tabs>
          <w:tab w:val="left" w:pos="9923"/>
        </w:tabs>
        <w:spacing w:line="360" w:lineRule="auto"/>
        <w:ind w:left="0" w:right="12" w:firstLine="709"/>
        <w:jc w:val="both"/>
        <w:rPr>
          <w:sz w:val="28"/>
          <w:szCs w:val="28"/>
        </w:rPr>
      </w:pPr>
      <w:r w:rsidRPr="00186B92">
        <w:rPr>
          <w:sz w:val="28"/>
          <w:szCs w:val="28"/>
        </w:rPr>
        <w:t>Программа курса определяет цель, задачи, планируемые результаты, содержание учебного материала и направлена на формирование социального и интеллектуального развития обучающихся, их саморазвитие и самосовершенствование.</w:t>
      </w:r>
      <w:bookmarkStart w:id="1" w:name="Актуальность_программы."/>
      <w:bookmarkStart w:id="2" w:name="Цель_программы."/>
      <w:bookmarkEnd w:id="1"/>
      <w:bookmarkEnd w:id="2"/>
    </w:p>
    <w:p w:rsidR="006C027A" w:rsidRPr="00186B92" w:rsidRDefault="00E46906" w:rsidP="00E46906">
      <w:pPr>
        <w:pStyle w:val="a3"/>
        <w:tabs>
          <w:tab w:val="left" w:pos="9923"/>
        </w:tabs>
        <w:spacing w:line="360" w:lineRule="auto"/>
        <w:ind w:left="0" w:right="12" w:firstLine="709"/>
        <w:jc w:val="both"/>
        <w:rPr>
          <w:sz w:val="28"/>
          <w:szCs w:val="28"/>
        </w:rPr>
      </w:pPr>
      <w:r w:rsidRPr="00186B92">
        <w:rPr>
          <w:b/>
          <w:sz w:val="28"/>
          <w:szCs w:val="28"/>
        </w:rPr>
        <w:t>Цель</w:t>
      </w:r>
      <w:r w:rsidR="000B48A2" w:rsidRPr="00186B92">
        <w:rPr>
          <w:b/>
          <w:sz w:val="28"/>
          <w:szCs w:val="28"/>
        </w:rPr>
        <w:t xml:space="preserve"> </w:t>
      </w:r>
      <w:r w:rsidRPr="00186B92">
        <w:rPr>
          <w:b/>
          <w:sz w:val="28"/>
          <w:szCs w:val="28"/>
        </w:rPr>
        <w:t>программы</w:t>
      </w:r>
      <w:r w:rsidR="000B48A2" w:rsidRPr="00186B92">
        <w:rPr>
          <w:b/>
          <w:sz w:val="28"/>
          <w:szCs w:val="28"/>
        </w:rPr>
        <w:t xml:space="preserve"> </w:t>
      </w:r>
      <w:proofErr w:type="gramStart"/>
      <w:r w:rsidRPr="00186B92">
        <w:rPr>
          <w:sz w:val="28"/>
          <w:szCs w:val="28"/>
        </w:rPr>
        <w:t>–о</w:t>
      </w:r>
      <w:proofErr w:type="gramEnd"/>
      <w:r w:rsidRPr="00186B92">
        <w:rPr>
          <w:sz w:val="28"/>
          <w:szCs w:val="28"/>
        </w:rPr>
        <w:t>владение</w:t>
      </w:r>
      <w:r w:rsidR="000B48A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начальными</w:t>
      </w:r>
      <w:r w:rsidR="000B48A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знаниями</w:t>
      </w:r>
      <w:r w:rsidR="000B48A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основ</w:t>
      </w:r>
      <w:r w:rsidR="000B48A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ветеринарии,</w:t>
      </w:r>
      <w:r w:rsidR="000B48A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которые</w:t>
      </w:r>
      <w:r w:rsidR="000B48A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 xml:space="preserve">в дальнейшем могут быть использованы в повседневной жизни, а также необходимы для </w:t>
      </w:r>
      <w:r w:rsidRPr="00186B92">
        <w:rPr>
          <w:color w:val="2C3139"/>
          <w:sz w:val="28"/>
          <w:szCs w:val="28"/>
        </w:rPr>
        <w:t>возможного выбора будущей профессии.</w:t>
      </w:r>
    </w:p>
    <w:p w:rsidR="006C027A" w:rsidRPr="00186B92" w:rsidRDefault="00E46906" w:rsidP="00E46906">
      <w:pPr>
        <w:pStyle w:val="Heading1"/>
        <w:spacing w:before="1" w:line="360" w:lineRule="auto"/>
        <w:ind w:left="4030" w:hanging="4030"/>
        <w:jc w:val="both"/>
        <w:rPr>
          <w:b w:val="0"/>
          <w:sz w:val="28"/>
          <w:szCs w:val="28"/>
        </w:rPr>
      </w:pPr>
      <w:bookmarkStart w:id="3" w:name="Задачи_программы:"/>
      <w:bookmarkEnd w:id="3"/>
      <w:r w:rsidRPr="00186B92">
        <w:rPr>
          <w:sz w:val="28"/>
          <w:szCs w:val="28"/>
        </w:rPr>
        <w:t>Задачи</w:t>
      </w:r>
      <w:r w:rsidR="000B48A2" w:rsidRPr="00186B92">
        <w:rPr>
          <w:sz w:val="28"/>
          <w:szCs w:val="28"/>
        </w:rPr>
        <w:t xml:space="preserve"> </w:t>
      </w:r>
      <w:r w:rsidRPr="00186B92">
        <w:rPr>
          <w:spacing w:val="-2"/>
          <w:sz w:val="28"/>
          <w:szCs w:val="28"/>
        </w:rPr>
        <w:t>программы</w:t>
      </w:r>
      <w:r w:rsidRPr="00186B92">
        <w:rPr>
          <w:b w:val="0"/>
          <w:spacing w:val="-2"/>
          <w:sz w:val="28"/>
          <w:szCs w:val="28"/>
        </w:rPr>
        <w:t>:</w:t>
      </w:r>
    </w:p>
    <w:p w:rsidR="006C027A" w:rsidRPr="00186B92" w:rsidRDefault="000B48A2" w:rsidP="00E46906">
      <w:pPr>
        <w:pStyle w:val="a4"/>
        <w:numPr>
          <w:ilvl w:val="0"/>
          <w:numId w:val="10"/>
        </w:numPr>
        <w:tabs>
          <w:tab w:val="left" w:pos="0"/>
        </w:tabs>
        <w:spacing w:before="40" w:line="360" w:lineRule="auto"/>
        <w:ind w:left="0" w:firstLine="0"/>
        <w:jc w:val="both"/>
        <w:rPr>
          <w:sz w:val="28"/>
          <w:szCs w:val="28"/>
        </w:rPr>
      </w:pPr>
      <w:r w:rsidRPr="00186B92">
        <w:rPr>
          <w:sz w:val="28"/>
          <w:szCs w:val="28"/>
        </w:rPr>
        <w:t xml:space="preserve">повышение степени осознанного выбора профессий аграрной </w:t>
      </w:r>
      <w:r w:rsidRPr="00186B92">
        <w:rPr>
          <w:spacing w:val="-2"/>
          <w:sz w:val="28"/>
          <w:szCs w:val="28"/>
        </w:rPr>
        <w:t>направленности;</w:t>
      </w:r>
    </w:p>
    <w:p w:rsidR="006C027A" w:rsidRPr="00186B92" w:rsidRDefault="000B48A2" w:rsidP="00E46906">
      <w:pPr>
        <w:pStyle w:val="a4"/>
        <w:numPr>
          <w:ilvl w:val="0"/>
          <w:numId w:val="10"/>
        </w:numPr>
        <w:tabs>
          <w:tab w:val="left" w:pos="0"/>
        </w:tabs>
        <w:spacing w:before="42" w:line="360" w:lineRule="auto"/>
        <w:ind w:left="0" w:firstLine="0"/>
        <w:jc w:val="both"/>
        <w:rPr>
          <w:sz w:val="28"/>
          <w:szCs w:val="28"/>
        </w:rPr>
      </w:pPr>
      <w:r w:rsidRPr="00186B92">
        <w:rPr>
          <w:sz w:val="28"/>
          <w:szCs w:val="28"/>
        </w:rPr>
        <w:lastRenderedPageBreak/>
        <w:t xml:space="preserve">расширение знаний, умений и навыков обучающихся в области биологии </w:t>
      </w:r>
      <w:r w:rsidRPr="00186B92">
        <w:rPr>
          <w:spacing w:val="-2"/>
          <w:sz w:val="28"/>
          <w:szCs w:val="28"/>
        </w:rPr>
        <w:t>ветеринарии;</w:t>
      </w:r>
    </w:p>
    <w:p w:rsidR="006C027A" w:rsidRPr="00186B92" w:rsidRDefault="000B48A2" w:rsidP="00E46906">
      <w:pPr>
        <w:pStyle w:val="a4"/>
        <w:numPr>
          <w:ilvl w:val="0"/>
          <w:numId w:val="10"/>
        </w:numPr>
        <w:tabs>
          <w:tab w:val="left" w:pos="0"/>
          <w:tab w:val="left" w:pos="426"/>
        </w:tabs>
        <w:spacing w:before="1" w:line="360" w:lineRule="auto"/>
        <w:ind w:left="0" w:firstLine="0"/>
        <w:jc w:val="both"/>
        <w:rPr>
          <w:sz w:val="28"/>
          <w:szCs w:val="28"/>
        </w:rPr>
      </w:pPr>
      <w:r w:rsidRPr="00186B92">
        <w:rPr>
          <w:sz w:val="28"/>
          <w:szCs w:val="28"/>
        </w:rPr>
        <w:t>поиск и поддержка одаренной и талантливой молодежи, ориентированной на получение аграрного образования;</w:t>
      </w:r>
    </w:p>
    <w:p w:rsidR="006C027A" w:rsidRPr="00186B92" w:rsidRDefault="000B48A2" w:rsidP="00E46906">
      <w:pPr>
        <w:pStyle w:val="a4"/>
        <w:numPr>
          <w:ilvl w:val="0"/>
          <w:numId w:val="10"/>
        </w:numPr>
        <w:tabs>
          <w:tab w:val="left" w:pos="0"/>
          <w:tab w:val="left" w:pos="426"/>
        </w:tabs>
        <w:spacing w:before="3" w:line="360" w:lineRule="auto"/>
        <w:ind w:left="0" w:firstLine="0"/>
        <w:jc w:val="both"/>
        <w:rPr>
          <w:sz w:val="28"/>
          <w:szCs w:val="28"/>
        </w:rPr>
      </w:pPr>
      <w:r w:rsidRPr="00186B92">
        <w:rPr>
          <w:sz w:val="28"/>
          <w:szCs w:val="28"/>
        </w:rPr>
        <w:t xml:space="preserve">формирование интереса к научно-исследовательской </w:t>
      </w:r>
      <w:r w:rsidRPr="00186B92">
        <w:rPr>
          <w:spacing w:val="-2"/>
          <w:sz w:val="28"/>
          <w:szCs w:val="28"/>
        </w:rPr>
        <w:t>деятельности;</w:t>
      </w:r>
    </w:p>
    <w:p w:rsidR="006C027A" w:rsidRPr="00186B92" w:rsidRDefault="000B48A2" w:rsidP="00E46906">
      <w:pPr>
        <w:pStyle w:val="a4"/>
        <w:numPr>
          <w:ilvl w:val="0"/>
          <w:numId w:val="10"/>
        </w:numPr>
        <w:tabs>
          <w:tab w:val="left" w:pos="0"/>
          <w:tab w:val="left" w:pos="426"/>
        </w:tabs>
        <w:spacing w:before="42" w:line="360" w:lineRule="auto"/>
        <w:ind w:left="0" w:firstLine="0"/>
        <w:jc w:val="both"/>
        <w:rPr>
          <w:sz w:val="28"/>
          <w:szCs w:val="28"/>
        </w:rPr>
      </w:pPr>
      <w:r w:rsidRPr="00186B92">
        <w:rPr>
          <w:sz w:val="28"/>
          <w:szCs w:val="28"/>
        </w:rPr>
        <w:t xml:space="preserve">ориентирование </w:t>
      </w:r>
      <w:proofErr w:type="gramStart"/>
      <w:r w:rsidRPr="00186B92">
        <w:rPr>
          <w:sz w:val="28"/>
          <w:szCs w:val="28"/>
        </w:rPr>
        <w:t>обучающихся</w:t>
      </w:r>
      <w:proofErr w:type="gramEnd"/>
      <w:r w:rsidRPr="00186B92">
        <w:rPr>
          <w:sz w:val="28"/>
          <w:szCs w:val="28"/>
        </w:rPr>
        <w:t xml:space="preserve"> на работу в агропромышленной </w:t>
      </w:r>
      <w:r w:rsidRPr="00186B92">
        <w:rPr>
          <w:spacing w:val="-2"/>
          <w:sz w:val="28"/>
          <w:szCs w:val="28"/>
        </w:rPr>
        <w:t>сфере.</w:t>
      </w:r>
    </w:p>
    <w:p w:rsidR="006C027A" w:rsidRPr="00186B92" w:rsidRDefault="00E46906" w:rsidP="00E46906">
      <w:pPr>
        <w:pStyle w:val="Heading2"/>
        <w:tabs>
          <w:tab w:val="left" w:pos="0"/>
          <w:tab w:val="left" w:pos="426"/>
        </w:tabs>
        <w:spacing w:line="360" w:lineRule="auto"/>
        <w:ind w:left="0"/>
        <w:jc w:val="both"/>
        <w:rPr>
          <w:sz w:val="28"/>
          <w:szCs w:val="28"/>
        </w:rPr>
      </w:pPr>
      <w:bookmarkStart w:id="4" w:name="Обучающие_задачи:"/>
      <w:bookmarkEnd w:id="4"/>
      <w:r w:rsidRPr="00186B92">
        <w:rPr>
          <w:sz w:val="28"/>
          <w:szCs w:val="28"/>
        </w:rPr>
        <w:t>Обучающие</w:t>
      </w:r>
      <w:r w:rsidR="000B48A2" w:rsidRPr="00186B92">
        <w:rPr>
          <w:sz w:val="28"/>
          <w:szCs w:val="28"/>
        </w:rPr>
        <w:t xml:space="preserve"> </w:t>
      </w:r>
      <w:r w:rsidRPr="00186B92">
        <w:rPr>
          <w:spacing w:val="-2"/>
          <w:sz w:val="28"/>
          <w:szCs w:val="28"/>
        </w:rPr>
        <w:t>задачи:</w:t>
      </w:r>
    </w:p>
    <w:p w:rsidR="006C027A" w:rsidRPr="00186B92" w:rsidRDefault="000B48A2" w:rsidP="00E46906">
      <w:pPr>
        <w:pStyle w:val="a4"/>
        <w:numPr>
          <w:ilvl w:val="0"/>
          <w:numId w:val="9"/>
        </w:numPr>
        <w:tabs>
          <w:tab w:val="left" w:pos="0"/>
          <w:tab w:val="left" w:pos="426"/>
        </w:tabs>
        <w:spacing w:before="36" w:line="360" w:lineRule="auto"/>
        <w:ind w:left="0" w:firstLine="0"/>
        <w:jc w:val="both"/>
        <w:rPr>
          <w:sz w:val="28"/>
          <w:szCs w:val="28"/>
        </w:rPr>
      </w:pPr>
      <w:r w:rsidRPr="00186B92">
        <w:rPr>
          <w:sz w:val="28"/>
          <w:szCs w:val="28"/>
        </w:rPr>
        <w:t xml:space="preserve">изучить актуальные тенденции в ветеринарной </w:t>
      </w:r>
      <w:r w:rsidRPr="00186B92">
        <w:rPr>
          <w:spacing w:val="-2"/>
          <w:sz w:val="28"/>
          <w:szCs w:val="28"/>
        </w:rPr>
        <w:t>медицине;</w:t>
      </w:r>
    </w:p>
    <w:p w:rsidR="006C027A" w:rsidRPr="00186B92" w:rsidRDefault="000B48A2" w:rsidP="00E46906">
      <w:pPr>
        <w:pStyle w:val="a4"/>
        <w:numPr>
          <w:ilvl w:val="0"/>
          <w:numId w:val="9"/>
        </w:numPr>
        <w:tabs>
          <w:tab w:val="left" w:pos="0"/>
          <w:tab w:val="left" w:pos="426"/>
        </w:tabs>
        <w:spacing w:before="43" w:line="360" w:lineRule="auto"/>
        <w:ind w:left="0" w:firstLine="0"/>
        <w:jc w:val="both"/>
        <w:rPr>
          <w:sz w:val="28"/>
          <w:szCs w:val="28"/>
        </w:rPr>
      </w:pPr>
      <w:r w:rsidRPr="00186B92">
        <w:rPr>
          <w:sz w:val="28"/>
          <w:szCs w:val="28"/>
        </w:rPr>
        <w:t>ознакомить с профессиональными обязанностями, возможностями и особенностями работы ветеринарного врача;</w:t>
      </w:r>
    </w:p>
    <w:p w:rsidR="006C027A" w:rsidRPr="00186B92" w:rsidRDefault="000B48A2" w:rsidP="00E46906">
      <w:pPr>
        <w:pStyle w:val="a4"/>
        <w:numPr>
          <w:ilvl w:val="0"/>
          <w:numId w:val="9"/>
        </w:numPr>
        <w:tabs>
          <w:tab w:val="left" w:pos="0"/>
          <w:tab w:val="left" w:pos="426"/>
        </w:tabs>
        <w:spacing w:line="360" w:lineRule="auto"/>
        <w:ind w:left="0" w:firstLine="0"/>
        <w:jc w:val="both"/>
        <w:rPr>
          <w:sz w:val="28"/>
          <w:szCs w:val="28"/>
        </w:rPr>
      </w:pPr>
      <w:r w:rsidRPr="00186B92">
        <w:rPr>
          <w:sz w:val="28"/>
          <w:szCs w:val="28"/>
        </w:rPr>
        <w:t xml:space="preserve">обучить школьников основам этической практики в отношении </w:t>
      </w:r>
      <w:r w:rsidRPr="00186B92">
        <w:rPr>
          <w:spacing w:val="-2"/>
          <w:sz w:val="28"/>
          <w:szCs w:val="28"/>
        </w:rPr>
        <w:t>животных;</w:t>
      </w:r>
    </w:p>
    <w:p w:rsidR="006C027A" w:rsidRPr="00186B92" w:rsidRDefault="00E46906" w:rsidP="00E46906">
      <w:pPr>
        <w:pStyle w:val="a4"/>
        <w:numPr>
          <w:ilvl w:val="0"/>
          <w:numId w:val="9"/>
        </w:numPr>
        <w:tabs>
          <w:tab w:val="left" w:pos="0"/>
          <w:tab w:val="left" w:pos="426"/>
        </w:tabs>
        <w:spacing w:before="44" w:line="360" w:lineRule="auto"/>
        <w:ind w:left="0" w:firstLine="0"/>
        <w:jc w:val="both"/>
        <w:rPr>
          <w:sz w:val="28"/>
          <w:szCs w:val="28"/>
        </w:rPr>
      </w:pPr>
      <w:r w:rsidRPr="00186B92">
        <w:rPr>
          <w:sz w:val="28"/>
          <w:szCs w:val="28"/>
        </w:rPr>
        <w:t xml:space="preserve">создать профессиональную компетентность </w:t>
      </w:r>
      <w:proofErr w:type="gramStart"/>
      <w:r w:rsidRPr="00186B92">
        <w:rPr>
          <w:sz w:val="28"/>
          <w:szCs w:val="28"/>
        </w:rPr>
        <w:t>обучающихся</w:t>
      </w:r>
      <w:proofErr w:type="gramEnd"/>
      <w:r w:rsidRPr="00186B92">
        <w:rPr>
          <w:sz w:val="28"/>
          <w:szCs w:val="28"/>
        </w:rPr>
        <w:t xml:space="preserve"> через знакомство с профессиями аграрного направления;</w:t>
      </w:r>
    </w:p>
    <w:p w:rsidR="006C027A" w:rsidRPr="00186B92" w:rsidRDefault="00E46906" w:rsidP="00E46906">
      <w:pPr>
        <w:pStyle w:val="a4"/>
        <w:numPr>
          <w:ilvl w:val="0"/>
          <w:numId w:val="9"/>
        </w:numPr>
        <w:tabs>
          <w:tab w:val="left" w:pos="0"/>
          <w:tab w:val="left" w:pos="426"/>
        </w:tabs>
        <w:spacing w:line="360" w:lineRule="auto"/>
        <w:ind w:left="0" w:firstLine="0"/>
        <w:jc w:val="both"/>
        <w:rPr>
          <w:sz w:val="28"/>
          <w:szCs w:val="28"/>
        </w:rPr>
      </w:pPr>
      <w:r w:rsidRPr="00186B92">
        <w:rPr>
          <w:sz w:val="28"/>
          <w:szCs w:val="28"/>
        </w:rPr>
        <w:t>обучить правилам техники безопасности, специальным умениям и навыкам при проведении практических работ, сформировать учебно-исследов</w:t>
      </w:r>
      <w:r w:rsidR="00186B92" w:rsidRPr="00186B92">
        <w:rPr>
          <w:sz w:val="28"/>
          <w:szCs w:val="28"/>
        </w:rPr>
        <w:t>ательскую компетентность;</w:t>
      </w:r>
    </w:p>
    <w:p w:rsidR="006C027A" w:rsidRPr="00186B92" w:rsidRDefault="00E46906" w:rsidP="00E46906">
      <w:pPr>
        <w:pStyle w:val="a4"/>
        <w:numPr>
          <w:ilvl w:val="0"/>
          <w:numId w:val="9"/>
        </w:numPr>
        <w:tabs>
          <w:tab w:val="left" w:pos="0"/>
          <w:tab w:val="left" w:pos="426"/>
        </w:tabs>
        <w:spacing w:line="360" w:lineRule="auto"/>
        <w:ind w:left="0" w:firstLine="0"/>
        <w:jc w:val="both"/>
        <w:rPr>
          <w:sz w:val="28"/>
          <w:szCs w:val="28"/>
        </w:rPr>
      </w:pPr>
      <w:r w:rsidRPr="00186B92">
        <w:rPr>
          <w:sz w:val="28"/>
          <w:szCs w:val="28"/>
        </w:rPr>
        <w:t>готовить обучающихся к свободному ориентированию относительно сельскохозяйственных, агропромышленных, социально-экономических процессов, происходящих в агропромышленной отрасли региона;</w:t>
      </w:r>
    </w:p>
    <w:p w:rsidR="006C027A" w:rsidRPr="00186B92" w:rsidRDefault="00E46906" w:rsidP="00E46906">
      <w:pPr>
        <w:pStyle w:val="a4"/>
        <w:numPr>
          <w:ilvl w:val="0"/>
          <w:numId w:val="9"/>
        </w:numPr>
        <w:tabs>
          <w:tab w:val="left" w:pos="0"/>
          <w:tab w:val="left" w:pos="426"/>
        </w:tabs>
        <w:spacing w:line="360" w:lineRule="auto"/>
        <w:ind w:left="0" w:firstLine="0"/>
        <w:jc w:val="both"/>
        <w:rPr>
          <w:sz w:val="28"/>
          <w:szCs w:val="28"/>
        </w:rPr>
      </w:pPr>
      <w:r w:rsidRPr="00186B92">
        <w:rPr>
          <w:sz w:val="28"/>
          <w:szCs w:val="28"/>
        </w:rPr>
        <w:t>оказывать поддержку</w:t>
      </w:r>
      <w:r w:rsidR="00186B9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в выборе</w:t>
      </w:r>
      <w:r w:rsidR="00186B9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образовательной траектории,</w:t>
      </w:r>
      <w:r w:rsidR="00186B9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определении интересов</w:t>
      </w:r>
      <w:r w:rsidR="00186B9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 xml:space="preserve">и предпочтений учащихся </w:t>
      </w:r>
      <w:r w:rsidR="00186B92" w:rsidRPr="00186B92">
        <w:rPr>
          <w:sz w:val="28"/>
          <w:szCs w:val="28"/>
        </w:rPr>
        <w:t>в области ветеринарной медицины.</w:t>
      </w:r>
    </w:p>
    <w:p w:rsidR="006C027A" w:rsidRPr="00186B92" w:rsidRDefault="00E46906" w:rsidP="00E46906">
      <w:pPr>
        <w:pStyle w:val="Heading2"/>
        <w:tabs>
          <w:tab w:val="left" w:pos="0"/>
          <w:tab w:val="left" w:pos="426"/>
        </w:tabs>
        <w:spacing w:line="360" w:lineRule="auto"/>
        <w:ind w:left="0"/>
        <w:jc w:val="both"/>
        <w:rPr>
          <w:sz w:val="28"/>
          <w:szCs w:val="28"/>
        </w:rPr>
      </w:pPr>
      <w:bookmarkStart w:id="5" w:name="Развивающие_задачи:"/>
      <w:bookmarkEnd w:id="5"/>
      <w:r w:rsidRPr="00186B92">
        <w:rPr>
          <w:sz w:val="28"/>
          <w:szCs w:val="28"/>
        </w:rPr>
        <w:t>Развивающие</w:t>
      </w:r>
      <w:r w:rsidR="000B48A2" w:rsidRPr="00186B92">
        <w:rPr>
          <w:sz w:val="28"/>
          <w:szCs w:val="28"/>
        </w:rPr>
        <w:t xml:space="preserve"> </w:t>
      </w:r>
      <w:r w:rsidRPr="00186B92">
        <w:rPr>
          <w:spacing w:val="-2"/>
          <w:sz w:val="28"/>
          <w:szCs w:val="28"/>
        </w:rPr>
        <w:t>задачи:</w:t>
      </w:r>
    </w:p>
    <w:p w:rsidR="006C027A" w:rsidRPr="00186B92" w:rsidRDefault="00E46906" w:rsidP="00E46906">
      <w:pPr>
        <w:pStyle w:val="a4"/>
        <w:numPr>
          <w:ilvl w:val="0"/>
          <w:numId w:val="9"/>
        </w:numPr>
        <w:tabs>
          <w:tab w:val="left" w:pos="0"/>
          <w:tab w:val="left" w:pos="426"/>
        </w:tabs>
        <w:spacing w:before="36" w:line="360" w:lineRule="auto"/>
        <w:ind w:left="0" w:firstLine="0"/>
        <w:jc w:val="both"/>
        <w:rPr>
          <w:sz w:val="28"/>
          <w:szCs w:val="28"/>
        </w:rPr>
      </w:pPr>
      <w:r w:rsidRPr="00186B92">
        <w:rPr>
          <w:sz w:val="28"/>
          <w:szCs w:val="28"/>
        </w:rPr>
        <w:t>повышать</w:t>
      </w:r>
      <w:r w:rsidR="000B48A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осведомленность</w:t>
      </w:r>
      <w:r w:rsidR="000B48A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о</w:t>
      </w:r>
      <w:r w:rsidR="000B48A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защите</w:t>
      </w:r>
      <w:r w:rsidR="000B48A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и</w:t>
      </w:r>
      <w:r w:rsidR="00186B9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охране</w:t>
      </w:r>
      <w:r w:rsidR="000B48A2" w:rsidRPr="00186B92">
        <w:rPr>
          <w:sz w:val="28"/>
          <w:szCs w:val="28"/>
        </w:rPr>
        <w:t xml:space="preserve"> </w:t>
      </w:r>
      <w:r w:rsidRPr="00186B92">
        <w:rPr>
          <w:spacing w:val="-2"/>
          <w:sz w:val="28"/>
          <w:szCs w:val="28"/>
        </w:rPr>
        <w:t>животных;</w:t>
      </w:r>
    </w:p>
    <w:p w:rsidR="006C027A" w:rsidRPr="00186B92" w:rsidRDefault="00E46906" w:rsidP="00E46906">
      <w:pPr>
        <w:pStyle w:val="a4"/>
        <w:numPr>
          <w:ilvl w:val="0"/>
          <w:numId w:val="9"/>
        </w:numPr>
        <w:tabs>
          <w:tab w:val="left" w:pos="0"/>
          <w:tab w:val="left" w:pos="426"/>
        </w:tabs>
        <w:spacing w:before="43" w:line="360" w:lineRule="auto"/>
        <w:ind w:left="0" w:firstLine="0"/>
        <w:jc w:val="both"/>
        <w:rPr>
          <w:sz w:val="28"/>
          <w:szCs w:val="28"/>
        </w:rPr>
      </w:pPr>
      <w:r w:rsidRPr="00186B92">
        <w:rPr>
          <w:sz w:val="28"/>
          <w:szCs w:val="28"/>
        </w:rPr>
        <w:t>демонстрировать</w:t>
      </w:r>
      <w:r w:rsidR="000B48A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последние</w:t>
      </w:r>
      <w:r w:rsidR="000B48A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достижения</w:t>
      </w:r>
      <w:r w:rsidR="000B48A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и</w:t>
      </w:r>
      <w:r w:rsidR="000B48A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инновации</w:t>
      </w:r>
      <w:r w:rsidR="000B48A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в</w:t>
      </w:r>
      <w:r w:rsidR="000B48A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области</w:t>
      </w:r>
      <w:r w:rsidR="000B48A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ветеринарной</w:t>
      </w:r>
      <w:r w:rsidR="000B48A2" w:rsidRPr="00186B92">
        <w:rPr>
          <w:sz w:val="28"/>
          <w:szCs w:val="28"/>
        </w:rPr>
        <w:t xml:space="preserve"> </w:t>
      </w:r>
      <w:r w:rsidRPr="00186B92">
        <w:rPr>
          <w:spacing w:val="-2"/>
          <w:sz w:val="28"/>
          <w:szCs w:val="28"/>
        </w:rPr>
        <w:t>медицины;</w:t>
      </w:r>
    </w:p>
    <w:p w:rsidR="006C027A" w:rsidRPr="00186B92" w:rsidRDefault="00E46906" w:rsidP="00E46906">
      <w:pPr>
        <w:pStyle w:val="a4"/>
        <w:numPr>
          <w:ilvl w:val="0"/>
          <w:numId w:val="9"/>
        </w:numPr>
        <w:tabs>
          <w:tab w:val="left" w:pos="0"/>
          <w:tab w:val="left" w:pos="426"/>
        </w:tabs>
        <w:spacing w:line="360" w:lineRule="auto"/>
        <w:ind w:left="0" w:firstLine="0"/>
        <w:jc w:val="both"/>
        <w:rPr>
          <w:sz w:val="28"/>
          <w:szCs w:val="28"/>
        </w:rPr>
      </w:pPr>
      <w:r w:rsidRPr="00186B92">
        <w:rPr>
          <w:sz w:val="28"/>
          <w:szCs w:val="28"/>
        </w:rPr>
        <w:t>формировать интеллектуальную среду, способность к целевому, причинному и вероятностному анализу различных ситуаций, стремление к личному участию в практических делах;</w:t>
      </w:r>
    </w:p>
    <w:p w:rsidR="006C027A" w:rsidRPr="00186B92" w:rsidRDefault="00E46906" w:rsidP="00E46906">
      <w:pPr>
        <w:pStyle w:val="a4"/>
        <w:numPr>
          <w:ilvl w:val="0"/>
          <w:numId w:val="9"/>
        </w:numPr>
        <w:tabs>
          <w:tab w:val="left" w:pos="0"/>
          <w:tab w:val="left" w:pos="426"/>
        </w:tabs>
        <w:spacing w:line="360" w:lineRule="auto"/>
        <w:ind w:left="0" w:firstLine="0"/>
        <w:jc w:val="both"/>
        <w:rPr>
          <w:sz w:val="28"/>
          <w:szCs w:val="28"/>
        </w:rPr>
      </w:pPr>
      <w:proofErr w:type="gramStart"/>
      <w:r w:rsidRPr="00186B92">
        <w:rPr>
          <w:sz w:val="28"/>
          <w:szCs w:val="28"/>
        </w:rPr>
        <w:t xml:space="preserve">вырабатывать </w:t>
      </w:r>
      <w:proofErr w:type="spellStart"/>
      <w:r w:rsidRPr="00186B92">
        <w:rPr>
          <w:sz w:val="28"/>
          <w:szCs w:val="28"/>
        </w:rPr>
        <w:t>метапредметные</w:t>
      </w:r>
      <w:proofErr w:type="spellEnd"/>
      <w:r w:rsidRPr="00186B92">
        <w:rPr>
          <w:sz w:val="28"/>
          <w:szCs w:val="28"/>
        </w:rPr>
        <w:t xml:space="preserve"> умения обучающихся, такие как: работа с учебной, научно-популярной, справочной литературой и </w:t>
      </w:r>
      <w:proofErr w:type="spellStart"/>
      <w:r w:rsidRPr="00186B92">
        <w:rPr>
          <w:sz w:val="28"/>
          <w:szCs w:val="28"/>
        </w:rPr>
        <w:t>интернет-ресурсами</w:t>
      </w:r>
      <w:proofErr w:type="spellEnd"/>
      <w:r w:rsidRPr="00186B92">
        <w:rPr>
          <w:sz w:val="28"/>
          <w:szCs w:val="28"/>
        </w:rPr>
        <w:t xml:space="preserve">, </w:t>
      </w:r>
      <w:r w:rsidRPr="00186B92">
        <w:rPr>
          <w:sz w:val="28"/>
          <w:szCs w:val="28"/>
        </w:rPr>
        <w:lastRenderedPageBreak/>
        <w:t>систематизация материалов, умение делать выводы;</w:t>
      </w:r>
      <w:proofErr w:type="gramEnd"/>
    </w:p>
    <w:p w:rsidR="006C027A" w:rsidRPr="00186B92" w:rsidRDefault="00E46906" w:rsidP="00E46906">
      <w:pPr>
        <w:pStyle w:val="a4"/>
        <w:numPr>
          <w:ilvl w:val="0"/>
          <w:numId w:val="9"/>
        </w:numPr>
        <w:tabs>
          <w:tab w:val="left" w:pos="0"/>
          <w:tab w:val="left" w:pos="426"/>
        </w:tabs>
        <w:spacing w:line="360" w:lineRule="auto"/>
        <w:ind w:left="0" w:firstLine="0"/>
        <w:jc w:val="both"/>
        <w:rPr>
          <w:sz w:val="28"/>
          <w:szCs w:val="28"/>
        </w:rPr>
      </w:pPr>
      <w:r w:rsidRPr="00186B92">
        <w:rPr>
          <w:sz w:val="28"/>
          <w:szCs w:val="28"/>
        </w:rPr>
        <w:t>развивать</w:t>
      </w:r>
      <w:r w:rsidR="00186B9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самостоятельность</w:t>
      </w:r>
      <w:r w:rsidR="00186B9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и</w:t>
      </w:r>
      <w:r w:rsidR="00186B9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творчество</w:t>
      </w:r>
      <w:r w:rsidR="00186B9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при</w:t>
      </w:r>
      <w:r w:rsidR="00186B9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решении</w:t>
      </w:r>
      <w:r w:rsidR="00186B9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практических</w:t>
      </w:r>
      <w:r w:rsidR="00186B92" w:rsidRPr="00186B92">
        <w:rPr>
          <w:sz w:val="28"/>
          <w:szCs w:val="28"/>
        </w:rPr>
        <w:t xml:space="preserve"> </w:t>
      </w:r>
      <w:r w:rsidRPr="00186B92">
        <w:rPr>
          <w:spacing w:val="-2"/>
          <w:sz w:val="28"/>
          <w:szCs w:val="28"/>
        </w:rPr>
        <w:t>задач;</w:t>
      </w:r>
    </w:p>
    <w:p w:rsidR="006C027A" w:rsidRPr="00186B92" w:rsidRDefault="00E46906" w:rsidP="00E46906">
      <w:pPr>
        <w:pStyle w:val="a4"/>
        <w:numPr>
          <w:ilvl w:val="0"/>
          <w:numId w:val="9"/>
        </w:numPr>
        <w:tabs>
          <w:tab w:val="left" w:pos="0"/>
          <w:tab w:val="left" w:pos="426"/>
        </w:tabs>
        <w:spacing w:before="39" w:line="360" w:lineRule="auto"/>
        <w:ind w:left="0" w:firstLine="0"/>
        <w:jc w:val="both"/>
        <w:rPr>
          <w:sz w:val="28"/>
          <w:szCs w:val="28"/>
        </w:rPr>
      </w:pPr>
      <w:r w:rsidRPr="00186B92">
        <w:rPr>
          <w:sz w:val="28"/>
          <w:szCs w:val="28"/>
        </w:rPr>
        <w:t>поддерживать</w:t>
      </w:r>
      <w:r w:rsidR="00186B9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потребность</w:t>
      </w:r>
      <w:r w:rsidR="00186B9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в</w:t>
      </w:r>
      <w:r w:rsidR="00186B92" w:rsidRPr="00186B92">
        <w:rPr>
          <w:sz w:val="28"/>
          <w:szCs w:val="28"/>
        </w:rPr>
        <w:t xml:space="preserve"> </w:t>
      </w:r>
      <w:r w:rsidRPr="00186B92">
        <w:rPr>
          <w:sz w:val="28"/>
          <w:szCs w:val="28"/>
        </w:rPr>
        <w:t>профессиональном</w:t>
      </w:r>
      <w:r w:rsidR="00186B92" w:rsidRPr="00186B92">
        <w:rPr>
          <w:sz w:val="28"/>
          <w:szCs w:val="28"/>
        </w:rPr>
        <w:t xml:space="preserve"> </w:t>
      </w:r>
      <w:r w:rsidRPr="00186B92">
        <w:rPr>
          <w:spacing w:val="-2"/>
          <w:sz w:val="28"/>
          <w:szCs w:val="28"/>
        </w:rPr>
        <w:t>самоопределении.</w:t>
      </w:r>
    </w:p>
    <w:p w:rsidR="00186B92" w:rsidRPr="00A846B1" w:rsidRDefault="00186B92" w:rsidP="00E46906">
      <w:pPr>
        <w:pStyle w:val="Default"/>
        <w:spacing w:line="360" w:lineRule="auto"/>
        <w:jc w:val="both"/>
        <w:rPr>
          <w:sz w:val="28"/>
          <w:szCs w:val="28"/>
        </w:rPr>
      </w:pPr>
      <w:bookmarkStart w:id="6" w:name="Воспитывающие_задачи:"/>
      <w:bookmarkEnd w:id="6"/>
      <w:r w:rsidRPr="00A846B1">
        <w:rPr>
          <w:b/>
          <w:bCs/>
          <w:i/>
          <w:iCs/>
          <w:sz w:val="28"/>
          <w:szCs w:val="28"/>
        </w:rPr>
        <w:t xml:space="preserve">Воспитательные: </w:t>
      </w:r>
    </w:p>
    <w:p w:rsidR="00186B92" w:rsidRPr="00A846B1" w:rsidRDefault="00186B92" w:rsidP="00E46906">
      <w:pPr>
        <w:pStyle w:val="Default"/>
        <w:spacing w:line="360" w:lineRule="auto"/>
        <w:jc w:val="both"/>
        <w:rPr>
          <w:sz w:val="28"/>
          <w:szCs w:val="28"/>
        </w:rPr>
      </w:pPr>
      <w:r w:rsidRPr="00A846B1">
        <w:rPr>
          <w:sz w:val="28"/>
          <w:szCs w:val="28"/>
        </w:rPr>
        <w:t xml:space="preserve">- воспитать экологически грамотную личность, видящую себя и свои функции как индивидуума во взаимоотношениях с окружающей средой направленные на нормализацию жизни; </w:t>
      </w:r>
    </w:p>
    <w:p w:rsidR="00186B92" w:rsidRDefault="00186B92" w:rsidP="00E46906">
      <w:pPr>
        <w:spacing w:line="360" w:lineRule="auto"/>
        <w:ind w:firstLine="709"/>
        <w:jc w:val="both"/>
        <w:rPr>
          <w:sz w:val="28"/>
          <w:szCs w:val="28"/>
        </w:rPr>
      </w:pPr>
      <w:r w:rsidRPr="00A846B1">
        <w:rPr>
          <w:sz w:val="28"/>
          <w:szCs w:val="28"/>
        </w:rPr>
        <w:t xml:space="preserve">Программа разработана на 17 часов для учащихся </w:t>
      </w:r>
      <w:r>
        <w:rPr>
          <w:sz w:val="28"/>
          <w:szCs w:val="28"/>
        </w:rPr>
        <w:t xml:space="preserve">8 </w:t>
      </w:r>
      <w:r w:rsidRPr="00A846B1">
        <w:rPr>
          <w:sz w:val="28"/>
          <w:szCs w:val="28"/>
        </w:rPr>
        <w:t xml:space="preserve">класса.   </w:t>
      </w:r>
    </w:p>
    <w:p w:rsidR="00186B92" w:rsidRDefault="00186B92" w:rsidP="00E46906">
      <w:pPr>
        <w:spacing w:line="360" w:lineRule="auto"/>
        <w:ind w:firstLine="709"/>
        <w:jc w:val="both"/>
        <w:rPr>
          <w:sz w:val="28"/>
          <w:szCs w:val="28"/>
        </w:rPr>
      </w:pPr>
      <w:r w:rsidRPr="00A846B1">
        <w:rPr>
          <w:sz w:val="28"/>
          <w:szCs w:val="28"/>
        </w:rPr>
        <w:t xml:space="preserve">Комплексный подход программы к решению эколого-биологических образовательных задач (сочетание естественнонаучных знаний в области биологии с практическими знаниями в области ветеринарной медицины, а также наличие психологической и этической составляющих) обеспечивает не только базисный уровень знаний, но и дает возможность личности к самопознанию, самовыражению и самоопределению. Поэтому </w:t>
      </w:r>
      <w:proofErr w:type="gramStart"/>
      <w:r w:rsidRPr="00A846B1">
        <w:rPr>
          <w:sz w:val="28"/>
          <w:szCs w:val="28"/>
        </w:rPr>
        <w:t>обучающийся</w:t>
      </w:r>
      <w:proofErr w:type="gramEnd"/>
      <w:r w:rsidRPr="00A846B1">
        <w:rPr>
          <w:sz w:val="28"/>
          <w:szCs w:val="28"/>
        </w:rPr>
        <w:t xml:space="preserve"> имеет реальную возможность не только определиться с будущей профессией, но и овладеть многими необходимыми для жизни </w:t>
      </w:r>
      <w:proofErr w:type="spellStart"/>
      <w:r w:rsidRPr="00A846B1">
        <w:rPr>
          <w:sz w:val="28"/>
          <w:szCs w:val="28"/>
        </w:rPr>
        <w:t>здоровьесберегающими</w:t>
      </w:r>
      <w:proofErr w:type="spellEnd"/>
      <w:r w:rsidRPr="00A846B1">
        <w:rPr>
          <w:sz w:val="28"/>
          <w:szCs w:val="28"/>
        </w:rPr>
        <w:t xml:space="preserve"> технологиями, ценностными ориентирами, а значит социально адаптироваться.</w:t>
      </w:r>
    </w:p>
    <w:p w:rsidR="00186B92" w:rsidRPr="00A846B1" w:rsidRDefault="00186B92" w:rsidP="00E46906">
      <w:pPr>
        <w:pStyle w:val="Default"/>
        <w:spacing w:line="360" w:lineRule="auto"/>
        <w:jc w:val="both"/>
        <w:rPr>
          <w:sz w:val="28"/>
          <w:szCs w:val="28"/>
        </w:rPr>
      </w:pPr>
      <w:r w:rsidRPr="00A846B1">
        <w:rPr>
          <w:b/>
          <w:bCs/>
          <w:sz w:val="28"/>
          <w:szCs w:val="28"/>
        </w:rPr>
        <w:t xml:space="preserve">Предметные результаты освоения программы: </w:t>
      </w:r>
    </w:p>
    <w:p w:rsidR="00186B92" w:rsidRPr="00A846B1" w:rsidRDefault="00186B92" w:rsidP="00E46906">
      <w:pPr>
        <w:pStyle w:val="Default"/>
        <w:spacing w:line="360" w:lineRule="auto"/>
        <w:jc w:val="both"/>
        <w:rPr>
          <w:sz w:val="28"/>
          <w:szCs w:val="28"/>
        </w:rPr>
      </w:pPr>
      <w:r w:rsidRPr="00A846B1">
        <w:rPr>
          <w:sz w:val="28"/>
          <w:szCs w:val="28"/>
        </w:rPr>
        <w:t xml:space="preserve">- знать правила ТБ; </w:t>
      </w:r>
    </w:p>
    <w:p w:rsidR="00186B92" w:rsidRPr="00A846B1" w:rsidRDefault="00186B92" w:rsidP="00E46906">
      <w:pPr>
        <w:pStyle w:val="Default"/>
        <w:spacing w:line="360" w:lineRule="auto"/>
        <w:jc w:val="both"/>
        <w:rPr>
          <w:sz w:val="28"/>
          <w:szCs w:val="28"/>
        </w:rPr>
      </w:pPr>
      <w:r w:rsidRPr="00A846B1">
        <w:rPr>
          <w:sz w:val="28"/>
          <w:szCs w:val="28"/>
        </w:rPr>
        <w:t xml:space="preserve">- знать правила личной гигиены при работе с животными; </w:t>
      </w:r>
    </w:p>
    <w:p w:rsidR="00186B92" w:rsidRPr="00A846B1" w:rsidRDefault="00186B92" w:rsidP="00E46906">
      <w:pPr>
        <w:pStyle w:val="Default"/>
        <w:spacing w:line="360" w:lineRule="auto"/>
        <w:jc w:val="both"/>
        <w:rPr>
          <w:sz w:val="28"/>
          <w:szCs w:val="28"/>
        </w:rPr>
      </w:pPr>
      <w:r w:rsidRPr="00A846B1">
        <w:rPr>
          <w:sz w:val="28"/>
          <w:szCs w:val="28"/>
        </w:rPr>
        <w:t xml:space="preserve">- биологические особенности домашних животных; </w:t>
      </w:r>
    </w:p>
    <w:p w:rsidR="00186B92" w:rsidRPr="00A846B1" w:rsidRDefault="00186B92" w:rsidP="00E46906">
      <w:pPr>
        <w:pStyle w:val="Default"/>
        <w:spacing w:line="360" w:lineRule="auto"/>
        <w:jc w:val="both"/>
        <w:rPr>
          <w:sz w:val="28"/>
          <w:szCs w:val="28"/>
        </w:rPr>
      </w:pPr>
      <w:r w:rsidRPr="00A846B1">
        <w:rPr>
          <w:sz w:val="28"/>
          <w:szCs w:val="28"/>
        </w:rPr>
        <w:t xml:space="preserve">- иметь специальные знания по ветеринарии и зоотехнии кормления и содержания животных; </w:t>
      </w:r>
    </w:p>
    <w:p w:rsidR="00186B92" w:rsidRDefault="00186B92" w:rsidP="00E46906">
      <w:pPr>
        <w:pStyle w:val="Default"/>
        <w:spacing w:line="360" w:lineRule="auto"/>
        <w:jc w:val="both"/>
        <w:rPr>
          <w:sz w:val="28"/>
          <w:szCs w:val="28"/>
        </w:rPr>
      </w:pPr>
      <w:r w:rsidRPr="00A846B1">
        <w:rPr>
          <w:sz w:val="28"/>
          <w:szCs w:val="28"/>
        </w:rPr>
        <w:t xml:space="preserve">- получить специальные знания по основам ветеринарной медицины: </w:t>
      </w:r>
    </w:p>
    <w:p w:rsidR="00186B92" w:rsidRDefault="00186B92" w:rsidP="00E46906">
      <w:pPr>
        <w:pStyle w:val="Default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A846B1">
        <w:rPr>
          <w:sz w:val="28"/>
          <w:szCs w:val="28"/>
        </w:rPr>
        <w:t xml:space="preserve">освоить диагностические методики исследования домашних животных; </w:t>
      </w:r>
    </w:p>
    <w:p w:rsidR="00186B92" w:rsidRDefault="00186B92" w:rsidP="00E46906">
      <w:pPr>
        <w:pStyle w:val="Default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A846B1">
        <w:rPr>
          <w:sz w:val="28"/>
          <w:szCs w:val="28"/>
        </w:rPr>
        <w:t xml:space="preserve">уметь оказать медицинскую помощь домашним животным; </w:t>
      </w:r>
    </w:p>
    <w:p w:rsidR="00186B92" w:rsidRPr="00A846B1" w:rsidRDefault="00186B92" w:rsidP="00E46906">
      <w:pPr>
        <w:pStyle w:val="Default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A846B1">
        <w:rPr>
          <w:sz w:val="28"/>
          <w:szCs w:val="28"/>
        </w:rPr>
        <w:t xml:space="preserve"> овладеть </w:t>
      </w:r>
      <w:proofErr w:type="spellStart"/>
      <w:r w:rsidRPr="00A846B1">
        <w:rPr>
          <w:sz w:val="28"/>
          <w:szCs w:val="28"/>
        </w:rPr>
        <w:t>здоровьесберегающими</w:t>
      </w:r>
      <w:proofErr w:type="spellEnd"/>
      <w:r w:rsidRPr="00A846B1">
        <w:rPr>
          <w:sz w:val="28"/>
          <w:szCs w:val="28"/>
        </w:rPr>
        <w:t xml:space="preserve"> технологиями </w:t>
      </w:r>
    </w:p>
    <w:p w:rsidR="00186B92" w:rsidRPr="00A846B1" w:rsidRDefault="00186B92" w:rsidP="00E46906">
      <w:pPr>
        <w:pStyle w:val="Default"/>
        <w:spacing w:line="360" w:lineRule="auto"/>
        <w:jc w:val="both"/>
        <w:rPr>
          <w:sz w:val="28"/>
          <w:szCs w:val="28"/>
        </w:rPr>
      </w:pPr>
      <w:proofErr w:type="spellStart"/>
      <w:r w:rsidRPr="00A846B1">
        <w:rPr>
          <w:b/>
          <w:bCs/>
          <w:sz w:val="28"/>
          <w:szCs w:val="28"/>
        </w:rPr>
        <w:t>Метапредметные</w:t>
      </w:r>
      <w:proofErr w:type="spellEnd"/>
      <w:r w:rsidRPr="00A846B1">
        <w:rPr>
          <w:b/>
          <w:bCs/>
          <w:sz w:val="28"/>
          <w:szCs w:val="28"/>
        </w:rPr>
        <w:t xml:space="preserve"> результаты: </w:t>
      </w:r>
    </w:p>
    <w:p w:rsidR="00186B92" w:rsidRPr="00A846B1" w:rsidRDefault="00186B92" w:rsidP="00E46906">
      <w:pPr>
        <w:pStyle w:val="Default"/>
        <w:spacing w:line="360" w:lineRule="auto"/>
        <w:jc w:val="both"/>
        <w:rPr>
          <w:sz w:val="28"/>
          <w:szCs w:val="28"/>
        </w:rPr>
      </w:pPr>
      <w:r w:rsidRPr="00A846B1">
        <w:rPr>
          <w:sz w:val="28"/>
          <w:szCs w:val="28"/>
        </w:rPr>
        <w:lastRenderedPageBreak/>
        <w:t>- уметь работать самостоятельно и в группе при</w:t>
      </w:r>
      <w:r>
        <w:rPr>
          <w:sz w:val="28"/>
          <w:szCs w:val="28"/>
        </w:rPr>
        <w:t xml:space="preserve"> выполнении различных видов дея</w:t>
      </w:r>
      <w:r w:rsidRPr="00A846B1">
        <w:rPr>
          <w:sz w:val="28"/>
          <w:szCs w:val="28"/>
        </w:rPr>
        <w:t xml:space="preserve">тельности; </w:t>
      </w:r>
    </w:p>
    <w:p w:rsidR="00186B92" w:rsidRPr="00A846B1" w:rsidRDefault="00186B92" w:rsidP="00E46906">
      <w:pPr>
        <w:pStyle w:val="Default"/>
        <w:spacing w:line="360" w:lineRule="auto"/>
        <w:jc w:val="both"/>
        <w:rPr>
          <w:sz w:val="28"/>
          <w:szCs w:val="28"/>
        </w:rPr>
      </w:pPr>
      <w:r w:rsidRPr="00A846B1">
        <w:rPr>
          <w:sz w:val="28"/>
          <w:szCs w:val="28"/>
        </w:rPr>
        <w:t xml:space="preserve">- уметь осуществлять выбор необходимой информации об окружающем мире; </w:t>
      </w:r>
    </w:p>
    <w:p w:rsidR="00186B92" w:rsidRPr="00A846B1" w:rsidRDefault="00186B92" w:rsidP="00E46906">
      <w:pPr>
        <w:pStyle w:val="Default"/>
        <w:spacing w:line="360" w:lineRule="auto"/>
        <w:jc w:val="both"/>
        <w:rPr>
          <w:sz w:val="28"/>
          <w:szCs w:val="28"/>
        </w:rPr>
      </w:pPr>
      <w:r w:rsidRPr="00A846B1">
        <w:rPr>
          <w:sz w:val="28"/>
          <w:szCs w:val="28"/>
        </w:rPr>
        <w:t xml:space="preserve">- получить навыки демонстрации собственных достижений; </w:t>
      </w:r>
    </w:p>
    <w:p w:rsidR="00186B92" w:rsidRPr="00A846B1" w:rsidRDefault="00186B92" w:rsidP="00E46906">
      <w:pPr>
        <w:pStyle w:val="Default"/>
        <w:spacing w:line="360" w:lineRule="auto"/>
        <w:jc w:val="both"/>
        <w:rPr>
          <w:sz w:val="28"/>
          <w:szCs w:val="28"/>
        </w:rPr>
      </w:pPr>
      <w:r w:rsidRPr="00A846B1">
        <w:rPr>
          <w:b/>
          <w:bCs/>
          <w:sz w:val="28"/>
          <w:szCs w:val="28"/>
        </w:rPr>
        <w:t xml:space="preserve">Личностные результаты: </w:t>
      </w:r>
    </w:p>
    <w:p w:rsidR="00186B92" w:rsidRPr="00A846B1" w:rsidRDefault="00186B92" w:rsidP="00E46906">
      <w:pPr>
        <w:pStyle w:val="Default"/>
        <w:spacing w:line="360" w:lineRule="auto"/>
        <w:jc w:val="both"/>
        <w:rPr>
          <w:sz w:val="28"/>
          <w:szCs w:val="28"/>
        </w:rPr>
      </w:pPr>
      <w:r w:rsidRPr="00A846B1">
        <w:rPr>
          <w:sz w:val="28"/>
          <w:szCs w:val="28"/>
        </w:rPr>
        <w:t>- научиться видеть и понимать красоту природы и ч</w:t>
      </w:r>
      <w:r>
        <w:rPr>
          <w:sz w:val="28"/>
          <w:szCs w:val="28"/>
        </w:rPr>
        <w:t>еловека, их разнообразия, прояв</w:t>
      </w:r>
      <w:r w:rsidRPr="00A846B1">
        <w:rPr>
          <w:sz w:val="28"/>
          <w:szCs w:val="28"/>
        </w:rPr>
        <w:t xml:space="preserve">лять интерес к их изучению; </w:t>
      </w:r>
    </w:p>
    <w:p w:rsidR="00186B92" w:rsidRPr="00A846B1" w:rsidRDefault="00186B92" w:rsidP="00E46906">
      <w:pPr>
        <w:pStyle w:val="Default"/>
        <w:spacing w:line="360" w:lineRule="auto"/>
        <w:jc w:val="both"/>
        <w:rPr>
          <w:sz w:val="28"/>
          <w:szCs w:val="28"/>
        </w:rPr>
      </w:pPr>
      <w:r w:rsidRPr="00A846B1">
        <w:rPr>
          <w:sz w:val="28"/>
          <w:szCs w:val="28"/>
        </w:rPr>
        <w:t xml:space="preserve">- формирование экологического мировоззрения; </w:t>
      </w:r>
    </w:p>
    <w:p w:rsidR="00186B92" w:rsidRPr="00A846B1" w:rsidRDefault="00186B92" w:rsidP="00E46906">
      <w:pPr>
        <w:pStyle w:val="Default"/>
        <w:spacing w:line="360" w:lineRule="auto"/>
        <w:jc w:val="both"/>
        <w:rPr>
          <w:sz w:val="28"/>
          <w:szCs w:val="28"/>
        </w:rPr>
      </w:pPr>
      <w:r w:rsidRPr="00A846B1">
        <w:rPr>
          <w:sz w:val="28"/>
          <w:szCs w:val="28"/>
        </w:rPr>
        <w:t xml:space="preserve">- осознанное отношение к живой природе и осознание места человека в ней. </w:t>
      </w:r>
    </w:p>
    <w:p w:rsidR="00186B92" w:rsidRPr="00A846B1" w:rsidRDefault="00186B92" w:rsidP="00E46906">
      <w:pPr>
        <w:pStyle w:val="Default"/>
        <w:spacing w:line="360" w:lineRule="auto"/>
        <w:jc w:val="both"/>
        <w:rPr>
          <w:sz w:val="28"/>
          <w:szCs w:val="28"/>
        </w:rPr>
      </w:pPr>
      <w:r w:rsidRPr="00A846B1">
        <w:rPr>
          <w:b/>
          <w:bCs/>
          <w:sz w:val="28"/>
          <w:szCs w:val="28"/>
        </w:rPr>
        <w:t xml:space="preserve">Универсальные учебные действия: </w:t>
      </w:r>
    </w:p>
    <w:p w:rsidR="00186B92" w:rsidRPr="00A846B1" w:rsidRDefault="00186B92" w:rsidP="00E46906">
      <w:pPr>
        <w:pStyle w:val="Default"/>
        <w:spacing w:line="360" w:lineRule="auto"/>
        <w:jc w:val="both"/>
        <w:rPr>
          <w:sz w:val="28"/>
          <w:szCs w:val="28"/>
        </w:rPr>
      </w:pPr>
      <w:r w:rsidRPr="00A846B1">
        <w:rPr>
          <w:sz w:val="28"/>
          <w:szCs w:val="28"/>
        </w:rPr>
        <w:t xml:space="preserve">Программа направлена на формирование универсальных учебных действий. </w:t>
      </w:r>
    </w:p>
    <w:p w:rsidR="00186B92" w:rsidRPr="00A846B1" w:rsidRDefault="00186B92" w:rsidP="00E46906">
      <w:pPr>
        <w:pStyle w:val="Default"/>
        <w:spacing w:line="360" w:lineRule="auto"/>
        <w:jc w:val="both"/>
        <w:rPr>
          <w:sz w:val="28"/>
          <w:szCs w:val="28"/>
        </w:rPr>
      </w:pPr>
      <w:r w:rsidRPr="00A846B1">
        <w:rPr>
          <w:b/>
          <w:bCs/>
          <w:sz w:val="28"/>
          <w:szCs w:val="28"/>
        </w:rPr>
        <w:t xml:space="preserve">Регулятивные: </w:t>
      </w:r>
    </w:p>
    <w:p w:rsidR="00186B92" w:rsidRPr="00A846B1" w:rsidRDefault="00186B92" w:rsidP="00E46906">
      <w:pPr>
        <w:pStyle w:val="Default"/>
        <w:spacing w:line="360" w:lineRule="auto"/>
        <w:jc w:val="both"/>
        <w:rPr>
          <w:sz w:val="28"/>
          <w:szCs w:val="28"/>
        </w:rPr>
      </w:pPr>
      <w:r w:rsidRPr="00A846B1">
        <w:rPr>
          <w:sz w:val="28"/>
          <w:szCs w:val="28"/>
        </w:rPr>
        <w:t xml:space="preserve">- понимание поставленной задачи; </w:t>
      </w:r>
    </w:p>
    <w:p w:rsidR="00186B92" w:rsidRPr="00A846B1" w:rsidRDefault="00186B92" w:rsidP="00E46906">
      <w:pPr>
        <w:pStyle w:val="Default"/>
        <w:spacing w:line="360" w:lineRule="auto"/>
        <w:jc w:val="both"/>
        <w:rPr>
          <w:sz w:val="28"/>
          <w:szCs w:val="28"/>
        </w:rPr>
      </w:pPr>
      <w:r w:rsidRPr="00A846B1">
        <w:rPr>
          <w:sz w:val="28"/>
          <w:szCs w:val="28"/>
        </w:rPr>
        <w:t xml:space="preserve">- понимание выделенных ориентиров действия в новом материале; </w:t>
      </w:r>
    </w:p>
    <w:p w:rsidR="00186B92" w:rsidRPr="00A846B1" w:rsidRDefault="00186B92" w:rsidP="00E46906">
      <w:pPr>
        <w:pStyle w:val="Default"/>
        <w:spacing w:line="360" w:lineRule="auto"/>
        <w:jc w:val="both"/>
        <w:rPr>
          <w:sz w:val="28"/>
          <w:szCs w:val="28"/>
        </w:rPr>
      </w:pPr>
      <w:r w:rsidRPr="00A846B1">
        <w:rPr>
          <w:sz w:val="28"/>
          <w:szCs w:val="28"/>
        </w:rPr>
        <w:t xml:space="preserve">- принятие установленных правил в работе; </w:t>
      </w:r>
    </w:p>
    <w:p w:rsidR="00186B92" w:rsidRPr="00A846B1" w:rsidRDefault="00186B92" w:rsidP="00E46906">
      <w:pPr>
        <w:pStyle w:val="Default"/>
        <w:spacing w:line="360" w:lineRule="auto"/>
        <w:jc w:val="both"/>
        <w:rPr>
          <w:sz w:val="28"/>
          <w:szCs w:val="28"/>
        </w:rPr>
      </w:pPr>
      <w:r w:rsidRPr="00A846B1">
        <w:rPr>
          <w:sz w:val="28"/>
          <w:szCs w:val="28"/>
        </w:rPr>
        <w:t xml:space="preserve">- умение осознано воспринимать предложения и оценку учителя и товарищей; </w:t>
      </w:r>
    </w:p>
    <w:p w:rsidR="00186B92" w:rsidRPr="00AC757F" w:rsidRDefault="00186B92" w:rsidP="00E46906">
      <w:pPr>
        <w:pStyle w:val="Default"/>
        <w:spacing w:line="360" w:lineRule="auto"/>
        <w:rPr>
          <w:sz w:val="28"/>
          <w:szCs w:val="28"/>
        </w:rPr>
      </w:pPr>
      <w:r w:rsidRPr="00AC757F">
        <w:rPr>
          <w:b/>
          <w:bCs/>
          <w:sz w:val="28"/>
          <w:szCs w:val="28"/>
        </w:rPr>
        <w:t xml:space="preserve">Познавательные: </w:t>
      </w:r>
    </w:p>
    <w:p w:rsidR="00186B92" w:rsidRPr="00AC757F" w:rsidRDefault="00186B92" w:rsidP="00E46906">
      <w:pPr>
        <w:pStyle w:val="Default"/>
        <w:spacing w:line="360" w:lineRule="auto"/>
        <w:rPr>
          <w:sz w:val="28"/>
          <w:szCs w:val="28"/>
        </w:rPr>
      </w:pPr>
      <w:r w:rsidRPr="00AC757F">
        <w:rPr>
          <w:sz w:val="28"/>
          <w:szCs w:val="28"/>
        </w:rPr>
        <w:t xml:space="preserve">- способность к самостоятельному усвоению знаний; </w:t>
      </w:r>
    </w:p>
    <w:p w:rsidR="00186B92" w:rsidRPr="00AC757F" w:rsidRDefault="00186B92" w:rsidP="00E46906">
      <w:pPr>
        <w:pStyle w:val="Default"/>
        <w:spacing w:line="360" w:lineRule="auto"/>
        <w:rPr>
          <w:sz w:val="28"/>
          <w:szCs w:val="28"/>
        </w:rPr>
      </w:pPr>
      <w:r w:rsidRPr="00AC757F">
        <w:rPr>
          <w:sz w:val="28"/>
          <w:szCs w:val="28"/>
        </w:rPr>
        <w:t xml:space="preserve">- способность к поиску необходимой информации при выполнении заданий с использованием учебной литературы, а также в пространстве Интернета; </w:t>
      </w:r>
    </w:p>
    <w:p w:rsidR="00186B92" w:rsidRPr="00AC757F" w:rsidRDefault="00186B92" w:rsidP="00E46906">
      <w:pPr>
        <w:pStyle w:val="Default"/>
        <w:spacing w:line="360" w:lineRule="auto"/>
        <w:rPr>
          <w:sz w:val="28"/>
          <w:szCs w:val="28"/>
        </w:rPr>
      </w:pPr>
      <w:r w:rsidRPr="00AC757F">
        <w:rPr>
          <w:sz w:val="28"/>
          <w:szCs w:val="28"/>
        </w:rPr>
        <w:t xml:space="preserve">- смысловое восприятие художественных и учебных текстов; </w:t>
      </w:r>
    </w:p>
    <w:p w:rsidR="00186B92" w:rsidRPr="00AC757F" w:rsidRDefault="00186B92" w:rsidP="00E46906">
      <w:pPr>
        <w:pStyle w:val="Default"/>
        <w:spacing w:line="360" w:lineRule="auto"/>
        <w:rPr>
          <w:sz w:val="28"/>
          <w:szCs w:val="28"/>
        </w:rPr>
      </w:pPr>
      <w:r w:rsidRPr="00AC757F">
        <w:rPr>
          <w:sz w:val="28"/>
          <w:szCs w:val="28"/>
        </w:rPr>
        <w:t xml:space="preserve">- осознанное и произвольное построение высказывания в устной и произвольной форме; </w:t>
      </w:r>
    </w:p>
    <w:p w:rsidR="00186B92" w:rsidRPr="00AC757F" w:rsidRDefault="00186B92" w:rsidP="00E46906">
      <w:pPr>
        <w:pStyle w:val="Default"/>
        <w:spacing w:line="360" w:lineRule="auto"/>
        <w:rPr>
          <w:sz w:val="28"/>
          <w:szCs w:val="28"/>
        </w:rPr>
      </w:pPr>
      <w:r w:rsidRPr="00AC757F">
        <w:rPr>
          <w:sz w:val="28"/>
          <w:szCs w:val="28"/>
        </w:rPr>
        <w:t xml:space="preserve">- осуществление сравнения и классификации на основе самостоятельного выбора критериев; </w:t>
      </w:r>
    </w:p>
    <w:p w:rsidR="00186B92" w:rsidRPr="00AC757F" w:rsidRDefault="00186B92" w:rsidP="00E46906">
      <w:pPr>
        <w:pStyle w:val="Default"/>
        <w:spacing w:line="360" w:lineRule="auto"/>
        <w:jc w:val="both"/>
        <w:rPr>
          <w:b/>
          <w:bCs/>
          <w:color w:val="auto"/>
          <w:sz w:val="28"/>
          <w:szCs w:val="28"/>
        </w:rPr>
      </w:pPr>
      <w:r w:rsidRPr="00AC757F">
        <w:rPr>
          <w:sz w:val="28"/>
          <w:szCs w:val="28"/>
        </w:rPr>
        <w:t>- построение рассуждений об объекте, его строении, свойствах, связях.</w:t>
      </w:r>
    </w:p>
    <w:p w:rsidR="00186B92" w:rsidRPr="00AC757F" w:rsidRDefault="00186B92" w:rsidP="00E46906">
      <w:pPr>
        <w:pStyle w:val="Default"/>
        <w:spacing w:line="360" w:lineRule="auto"/>
        <w:jc w:val="both"/>
        <w:rPr>
          <w:color w:val="auto"/>
          <w:sz w:val="28"/>
          <w:szCs w:val="28"/>
        </w:rPr>
      </w:pPr>
      <w:r w:rsidRPr="00AC757F">
        <w:rPr>
          <w:b/>
          <w:bCs/>
          <w:color w:val="auto"/>
          <w:sz w:val="28"/>
          <w:szCs w:val="28"/>
        </w:rPr>
        <w:t xml:space="preserve">Коммуникативные: </w:t>
      </w:r>
    </w:p>
    <w:p w:rsidR="00186B92" w:rsidRPr="00AC757F" w:rsidRDefault="00186B92" w:rsidP="00E46906">
      <w:pPr>
        <w:pStyle w:val="Default"/>
        <w:spacing w:line="360" w:lineRule="auto"/>
        <w:jc w:val="both"/>
        <w:rPr>
          <w:color w:val="auto"/>
          <w:sz w:val="28"/>
          <w:szCs w:val="28"/>
        </w:rPr>
      </w:pPr>
      <w:r w:rsidRPr="00AC757F">
        <w:rPr>
          <w:color w:val="auto"/>
          <w:sz w:val="28"/>
          <w:szCs w:val="28"/>
        </w:rPr>
        <w:t xml:space="preserve">-умение правильно выражать свою мысль; </w:t>
      </w:r>
    </w:p>
    <w:p w:rsidR="00186B92" w:rsidRPr="00AC757F" w:rsidRDefault="00186B92" w:rsidP="00E46906">
      <w:pPr>
        <w:pStyle w:val="Default"/>
        <w:spacing w:line="360" w:lineRule="auto"/>
        <w:jc w:val="both"/>
        <w:rPr>
          <w:color w:val="auto"/>
          <w:sz w:val="28"/>
          <w:szCs w:val="28"/>
        </w:rPr>
      </w:pPr>
      <w:r w:rsidRPr="00AC757F">
        <w:rPr>
          <w:color w:val="auto"/>
          <w:sz w:val="28"/>
          <w:szCs w:val="28"/>
        </w:rPr>
        <w:t xml:space="preserve">- владение монологической и диалогической формами речи; </w:t>
      </w:r>
    </w:p>
    <w:p w:rsidR="00186B92" w:rsidRPr="00AC757F" w:rsidRDefault="00186B92" w:rsidP="00E46906">
      <w:pPr>
        <w:pStyle w:val="Default"/>
        <w:spacing w:line="360" w:lineRule="auto"/>
        <w:jc w:val="both"/>
        <w:rPr>
          <w:color w:val="auto"/>
          <w:sz w:val="28"/>
          <w:szCs w:val="28"/>
        </w:rPr>
      </w:pPr>
      <w:r w:rsidRPr="00AC757F">
        <w:rPr>
          <w:color w:val="auto"/>
          <w:sz w:val="28"/>
          <w:szCs w:val="28"/>
        </w:rPr>
        <w:lastRenderedPageBreak/>
        <w:t>- умение договариваться в совместной деятельн</w:t>
      </w:r>
      <w:r>
        <w:rPr>
          <w:color w:val="auto"/>
          <w:sz w:val="28"/>
          <w:szCs w:val="28"/>
        </w:rPr>
        <w:t>ости и приходить к общему реше</w:t>
      </w:r>
      <w:r w:rsidRPr="00AC757F">
        <w:rPr>
          <w:color w:val="auto"/>
          <w:sz w:val="28"/>
          <w:szCs w:val="28"/>
        </w:rPr>
        <w:t xml:space="preserve">нию; </w:t>
      </w:r>
    </w:p>
    <w:p w:rsidR="00186B92" w:rsidRPr="008B5A34" w:rsidRDefault="00186B92" w:rsidP="00E46906">
      <w:pPr>
        <w:spacing w:line="360" w:lineRule="auto"/>
        <w:jc w:val="both"/>
        <w:rPr>
          <w:sz w:val="28"/>
          <w:szCs w:val="28"/>
        </w:rPr>
      </w:pPr>
      <w:r w:rsidRPr="00AC757F">
        <w:rPr>
          <w:sz w:val="28"/>
          <w:szCs w:val="28"/>
        </w:rPr>
        <w:t>- понимание возможности существования в коллективе других взглядов.</w:t>
      </w:r>
    </w:p>
    <w:p w:rsidR="00186B92" w:rsidRPr="00D7287D" w:rsidRDefault="00186B92" w:rsidP="00E46906">
      <w:pPr>
        <w:shd w:val="clear" w:color="auto" w:fill="FFFFFF"/>
        <w:spacing w:line="360" w:lineRule="auto"/>
        <w:ind w:firstLine="851"/>
        <w:jc w:val="both"/>
        <w:rPr>
          <w:rFonts w:ascii="Arial" w:hAnsi="Arial" w:cs="Arial"/>
          <w:color w:val="000000"/>
          <w:sz w:val="28"/>
          <w:szCs w:val="28"/>
        </w:rPr>
      </w:pPr>
      <w:r w:rsidRPr="00D7287D">
        <w:rPr>
          <w:b/>
          <w:bCs/>
          <w:color w:val="000000"/>
          <w:sz w:val="28"/>
          <w:szCs w:val="28"/>
        </w:rPr>
        <w:t>Формы проведения занятий: </w:t>
      </w:r>
      <w:r w:rsidRPr="00D7287D">
        <w:rPr>
          <w:i/>
          <w:iCs/>
          <w:color w:val="000000"/>
          <w:sz w:val="28"/>
          <w:szCs w:val="28"/>
        </w:rPr>
        <w:t> </w:t>
      </w:r>
      <w:r w:rsidRPr="00D7287D">
        <w:rPr>
          <w:color w:val="000000"/>
          <w:sz w:val="28"/>
          <w:szCs w:val="28"/>
        </w:rPr>
        <w:t xml:space="preserve"> лабораторные  работы, экскурсии,  эксперименты, наблюдения, коллективные и индивидуальные исследования, самостоятельная работа, проектная и исследовательская деятельность, в том числе  с использованием ИКТ.</w:t>
      </w:r>
    </w:p>
    <w:p w:rsidR="00186B92" w:rsidRPr="008B5A34" w:rsidRDefault="00186B92" w:rsidP="00E46906">
      <w:pPr>
        <w:shd w:val="clear" w:color="auto" w:fill="FFFFFF"/>
        <w:spacing w:line="360" w:lineRule="auto"/>
        <w:ind w:firstLine="851"/>
        <w:jc w:val="both"/>
        <w:rPr>
          <w:rFonts w:ascii="Arial" w:hAnsi="Arial" w:cs="Arial"/>
          <w:color w:val="000000"/>
          <w:sz w:val="28"/>
          <w:szCs w:val="28"/>
        </w:rPr>
      </w:pPr>
      <w:r w:rsidRPr="00D7287D">
        <w:rPr>
          <w:b/>
          <w:bCs/>
          <w:color w:val="000000"/>
          <w:sz w:val="28"/>
          <w:szCs w:val="28"/>
        </w:rPr>
        <w:t>Методы контроля:</w:t>
      </w:r>
      <w:r w:rsidRPr="00D7287D">
        <w:rPr>
          <w:i/>
          <w:iCs/>
          <w:color w:val="000000"/>
          <w:sz w:val="28"/>
          <w:szCs w:val="28"/>
        </w:rPr>
        <w:t>  </w:t>
      </w:r>
      <w:r w:rsidRPr="00D7287D">
        <w:rPr>
          <w:color w:val="000000"/>
          <w:sz w:val="28"/>
          <w:szCs w:val="28"/>
        </w:rPr>
        <w:t>защита исследовательских работ, мини-конференция с презентациями, доклад, </w:t>
      </w:r>
      <w:r w:rsidRPr="00D7287D">
        <w:rPr>
          <w:i/>
          <w:iCs/>
          <w:color w:val="000000"/>
          <w:sz w:val="28"/>
          <w:szCs w:val="28"/>
        </w:rPr>
        <w:t> </w:t>
      </w:r>
      <w:r w:rsidRPr="00D7287D">
        <w:rPr>
          <w:color w:val="000000"/>
          <w:sz w:val="28"/>
          <w:szCs w:val="28"/>
        </w:rPr>
        <w:t>выступление, презентация, участие в конкурсах исследовательских работ.</w:t>
      </w:r>
    </w:p>
    <w:p w:rsidR="00186B92" w:rsidRPr="00A07B71" w:rsidRDefault="00186B92" w:rsidP="00E46906">
      <w:pPr>
        <w:pStyle w:val="Pa9"/>
        <w:spacing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07B71">
        <w:rPr>
          <w:rFonts w:ascii="Times New Roman" w:hAnsi="Times New Roman" w:cs="Times New Roman"/>
          <w:color w:val="000000"/>
          <w:sz w:val="28"/>
          <w:szCs w:val="28"/>
        </w:rPr>
        <w:t>Примен</w:t>
      </w:r>
      <w:r>
        <w:rPr>
          <w:rFonts w:ascii="Times New Roman" w:hAnsi="Times New Roman" w:cs="Times New Roman"/>
          <w:color w:val="000000"/>
          <w:sz w:val="28"/>
          <w:szCs w:val="28"/>
        </w:rPr>
        <w:t>ение</w:t>
      </w:r>
      <w:r w:rsidRPr="00A07B71">
        <w:rPr>
          <w:rFonts w:ascii="Times New Roman" w:hAnsi="Times New Roman" w:cs="Times New Roman"/>
          <w:color w:val="000000"/>
          <w:sz w:val="28"/>
          <w:szCs w:val="28"/>
        </w:rPr>
        <w:t xml:space="preserve"> цифров</w:t>
      </w:r>
      <w:r>
        <w:rPr>
          <w:rFonts w:ascii="Times New Roman" w:hAnsi="Times New Roman" w:cs="Times New Roman"/>
          <w:color w:val="000000"/>
          <w:sz w:val="28"/>
          <w:szCs w:val="28"/>
        </w:rPr>
        <w:t>ых</w:t>
      </w:r>
      <w:r w:rsidRPr="00A07B71">
        <w:rPr>
          <w:rFonts w:ascii="Times New Roman" w:hAnsi="Times New Roman" w:cs="Times New Roman"/>
          <w:color w:val="000000"/>
          <w:sz w:val="28"/>
          <w:szCs w:val="28"/>
        </w:rPr>
        <w:t xml:space="preserve"> лаборатори</w:t>
      </w:r>
      <w:r>
        <w:rPr>
          <w:rFonts w:ascii="Times New Roman" w:hAnsi="Times New Roman" w:cs="Times New Roman"/>
          <w:color w:val="000000"/>
          <w:sz w:val="28"/>
          <w:szCs w:val="28"/>
        </w:rPr>
        <w:t>й</w:t>
      </w:r>
      <w:r w:rsidR="00E46906">
        <w:rPr>
          <w:rFonts w:ascii="Times New Roman" w:hAnsi="Times New Roman" w:cs="Times New Roman"/>
          <w:color w:val="000000"/>
          <w:sz w:val="28"/>
          <w:szCs w:val="28"/>
        </w:rPr>
        <w:t xml:space="preserve"> в центрах «Точки роста»</w:t>
      </w:r>
      <w:r w:rsidRPr="00A07B7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A07B71">
        <w:rPr>
          <w:rFonts w:ascii="Times New Roman" w:hAnsi="Times New Roman" w:cs="Times New Roman"/>
          <w:color w:val="000000"/>
          <w:sz w:val="28"/>
          <w:szCs w:val="28"/>
          <w:lang w:val="en-US"/>
        </w:rPr>
        <w:t>POLUSLAB</w:t>
      </w:r>
      <w:r w:rsidRPr="00A07B71">
        <w:rPr>
          <w:rFonts w:ascii="Times New Roman" w:hAnsi="Times New Roman" w:cs="Times New Roman"/>
          <w:color w:val="000000"/>
          <w:sz w:val="28"/>
          <w:szCs w:val="28"/>
        </w:rPr>
        <w:t xml:space="preserve"> «Биология», </w:t>
      </w:r>
      <w:r w:rsidRPr="00A07B71">
        <w:rPr>
          <w:rFonts w:ascii="Times New Roman" w:hAnsi="Times New Roman" w:cs="Times New Roman"/>
          <w:color w:val="000000"/>
          <w:sz w:val="28"/>
          <w:szCs w:val="28"/>
          <w:lang w:val="en-US"/>
        </w:rPr>
        <w:t>POLUSLAB</w:t>
      </w:r>
      <w:r w:rsidRPr="00A07B71">
        <w:rPr>
          <w:rFonts w:ascii="Times New Roman" w:hAnsi="Times New Roman" w:cs="Times New Roman"/>
          <w:color w:val="000000"/>
          <w:sz w:val="28"/>
          <w:szCs w:val="28"/>
        </w:rPr>
        <w:t xml:space="preserve"> «Физиология» и микроскоп школьный 40х-1280х с </w:t>
      </w:r>
      <w:proofErr w:type="spellStart"/>
      <w:r w:rsidRPr="00A07B71">
        <w:rPr>
          <w:rFonts w:ascii="Times New Roman" w:hAnsi="Times New Roman" w:cs="Times New Roman"/>
          <w:color w:val="000000"/>
          <w:sz w:val="28"/>
          <w:szCs w:val="28"/>
        </w:rPr>
        <w:t>видеокуляром</w:t>
      </w:r>
      <w:proofErr w:type="spellEnd"/>
      <w:r w:rsidRPr="00A07B71">
        <w:rPr>
          <w:rFonts w:ascii="Times New Roman" w:hAnsi="Times New Roman" w:cs="Times New Roman"/>
          <w:color w:val="000000"/>
          <w:sz w:val="28"/>
          <w:szCs w:val="28"/>
        </w:rPr>
        <w:t xml:space="preserve"> в кейсе (торговая марка </w:t>
      </w:r>
      <w:proofErr w:type="spellStart"/>
      <w:r w:rsidRPr="00A07B71">
        <w:rPr>
          <w:rFonts w:ascii="Times New Roman" w:hAnsi="Times New Roman" w:cs="Times New Roman"/>
          <w:color w:val="000000"/>
          <w:sz w:val="28"/>
          <w:szCs w:val="28"/>
        </w:rPr>
        <w:t>Микромед</w:t>
      </w:r>
      <w:proofErr w:type="spellEnd"/>
      <w:r w:rsidRPr="00A07B71">
        <w:rPr>
          <w:rFonts w:ascii="Times New Roman" w:hAnsi="Times New Roman" w:cs="Times New Roman"/>
          <w:color w:val="000000"/>
          <w:sz w:val="28"/>
          <w:szCs w:val="28"/>
        </w:rPr>
        <w:t xml:space="preserve">)  на уроках </w:t>
      </w:r>
      <w:r>
        <w:rPr>
          <w:rFonts w:ascii="Times New Roman" w:hAnsi="Times New Roman" w:cs="Times New Roman"/>
          <w:color w:val="000000"/>
          <w:sz w:val="28"/>
          <w:szCs w:val="28"/>
        </w:rPr>
        <w:t>занятиях внеурочной деятельности</w:t>
      </w:r>
      <w:r w:rsidRPr="00A07B71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позволит </w:t>
      </w:r>
      <w:r w:rsidRPr="00A07B71">
        <w:rPr>
          <w:rFonts w:ascii="Times New Roman" w:hAnsi="Times New Roman" w:cs="Times New Roman"/>
          <w:color w:val="000000"/>
          <w:sz w:val="28"/>
          <w:szCs w:val="28"/>
        </w:rPr>
        <w:t>учащи</w:t>
      </w:r>
      <w:r>
        <w:rPr>
          <w:rFonts w:ascii="Times New Roman" w:hAnsi="Times New Roman" w:cs="Times New Roman"/>
          <w:color w:val="000000"/>
          <w:sz w:val="28"/>
          <w:szCs w:val="28"/>
        </w:rPr>
        <w:t>мся</w:t>
      </w:r>
      <w:r w:rsidRPr="00A07B71">
        <w:rPr>
          <w:rFonts w:ascii="Times New Roman" w:hAnsi="Times New Roman" w:cs="Times New Roman"/>
          <w:color w:val="000000"/>
          <w:sz w:val="28"/>
          <w:szCs w:val="28"/>
        </w:rPr>
        <w:t xml:space="preserve"> выполнить множество лабораторных работ и экспериментов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 использованием современно школьного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оборудвания</w:t>
      </w:r>
      <w:proofErr w:type="spellEnd"/>
      <w:r w:rsidRPr="00A07B71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:rsidR="00186B92" w:rsidRDefault="00186B92" w:rsidP="00186B92">
      <w:pPr>
        <w:ind w:firstLine="720"/>
      </w:pPr>
    </w:p>
    <w:p w:rsidR="00186B92" w:rsidRDefault="00186B92" w:rsidP="00186B92"/>
    <w:p w:rsidR="006C027A" w:rsidRPr="00186B92" w:rsidRDefault="006C027A" w:rsidP="00186B92">
      <w:pPr>
        <w:sectPr w:rsidR="006C027A" w:rsidRPr="00186B92" w:rsidSect="00186B92">
          <w:pgSz w:w="11920" w:h="16850"/>
          <w:pgMar w:top="1060" w:right="580" w:bottom="1180" w:left="1701" w:header="0" w:footer="950" w:gutter="0"/>
          <w:cols w:space="720"/>
        </w:sectPr>
      </w:pPr>
    </w:p>
    <w:p w:rsidR="00E46906" w:rsidRPr="00A72032" w:rsidRDefault="00E46906" w:rsidP="00A72032">
      <w:pPr>
        <w:pStyle w:val="Heading1"/>
        <w:tabs>
          <w:tab w:val="left" w:pos="0"/>
        </w:tabs>
        <w:spacing w:line="360" w:lineRule="auto"/>
        <w:ind w:left="0"/>
        <w:jc w:val="center"/>
        <w:rPr>
          <w:sz w:val="28"/>
          <w:szCs w:val="28"/>
        </w:rPr>
      </w:pPr>
      <w:bookmarkStart w:id="7" w:name="Участники_программы:"/>
      <w:bookmarkEnd w:id="7"/>
      <w:r w:rsidRPr="00A72032">
        <w:rPr>
          <w:sz w:val="28"/>
          <w:szCs w:val="28"/>
        </w:rPr>
        <w:lastRenderedPageBreak/>
        <w:t xml:space="preserve">Содержание </w:t>
      </w:r>
      <w:r w:rsidRPr="00A72032">
        <w:rPr>
          <w:spacing w:val="-2"/>
          <w:sz w:val="28"/>
          <w:szCs w:val="28"/>
        </w:rPr>
        <w:t>программы</w:t>
      </w:r>
    </w:p>
    <w:p w:rsidR="00E46906" w:rsidRPr="00A72032" w:rsidRDefault="00E46906" w:rsidP="00A72032">
      <w:pPr>
        <w:pStyle w:val="a3"/>
        <w:tabs>
          <w:tab w:val="left" w:pos="0"/>
        </w:tabs>
        <w:spacing w:line="360" w:lineRule="auto"/>
        <w:ind w:left="0"/>
        <w:jc w:val="both"/>
        <w:rPr>
          <w:b/>
          <w:sz w:val="28"/>
          <w:szCs w:val="28"/>
        </w:rPr>
      </w:pPr>
    </w:p>
    <w:p w:rsidR="00E46906" w:rsidRPr="00A72032" w:rsidRDefault="002C3294" w:rsidP="00A72032">
      <w:pPr>
        <w:tabs>
          <w:tab w:val="left" w:pos="0"/>
        </w:tabs>
        <w:spacing w:line="360" w:lineRule="auto"/>
        <w:rPr>
          <w:b/>
          <w:sz w:val="28"/>
          <w:szCs w:val="28"/>
        </w:rPr>
      </w:pPr>
      <w:bookmarkStart w:id="8" w:name="Раздел_1._Введение_в_ветеринарию."/>
      <w:bookmarkEnd w:id="8"/>
      <w:r w:rsidRPr="00A72032">
        <w:rPr>
          <w:b/>
          <w:sz w:val="28"/>
          <w:szCs w:val="28"/>
        </w:rPr>
        <w:t xml:space="preserve">Тема </w:t>
      </w:r>
      <w:r w:rsidR="00E46906" w:rsidRPr="00A72032">
        <w:rPr>
          <w:b/>
          <w:sz w:val="28"/>
          <w:szCs w:val="28"/>
        </w:rPr>
        <w:t>1</w:t>
      </w:r>
      <w:r w:rsidR="00E46906" w:rsidRPr="00A72032">
        <w:rPr>
          <w:sz w:val="28"/>
          <w:szCs w:val="28"/>
        </w:rPr>
        <w:t xml:space="preserve">. </w:t>
      </w:r>
      <w:r w:rsidR="00E46906" w:rsidRPr="00A72032">
        <w:rPr>
          <w:b/>
          <w:sz w:val="28"/>
          <w:szCs w:val="28"/>
        </w:rPr>
        <w:t>Введение</w:t>
      </w:r>
      <w:r w:rsidRPr="00A72032">
        <w:rPr>
          <w:b/>
          <w:sz w:val="28"/>
          <w:szCs w:val="28"/>
        </w:rPr>
        <w:t xml:space="preserve"> </w:t>
      </w:r>
      <w:r w:rsidR="00E46906" w:rsidRPr="00A72032">
        <w:rPr>
          <w:b/>
          <w:sz w:val="28"/>
          <w:szCs w:val="28"/>
        </w:rPr>
        <w:t>в</w:t>
      </w:r>
      <w:r w:rsidRPr="00A72032">
        <w:rPr>
          <w:b/>
          <w:sz w:val="28"/>
          <w:szCs w:val="28"/>
        </w:rPr>
        <w:t xml:space="preserve"> </w:t>
      </w:r>
      <w:r w:rsidR="00E46906" w:rsidRPr="00A72032">
        <w:rPr>
          <w:b/>
          <w:spacing w:val="-2"/>
          <w:sz w:val="28"/>
          <w:szCs w:val="28"/>
        </w:rPr>
        <w:t>ветеринарию.</w:t>
      </w:r>
    </w:p>
    <w:p w:rsidR="00E46906" w:rsidRPr="00A72032" w:rsidRDefault="002C3294" w:rsidP="00A72032">
      <w:pPr>
        <w:pStyle w:val="a4"/>
        <w:numPr>
          <w:ilvl w:val="1"/>
          <w:numId w:val="7"/>
        </w:numPr>
        <w:tabs>
          <w:tab w:val="left" w:pos="0"/>
          <w:tab w:val="left" w:pos="685"/>
        </w:tabs>
        <w:spacing w:line="360" w:lineRule="auto"/>
        <w:ind w:left="0" w:right="423" w:firstLine="0"/>
        <w:rPr>
          <w:sz w:val="28"/>
          <w:szCs w:val="28"/>
        </w:rPr>
      </w:pPr>
      <w:bookmarkStart w:id="9" w:name="-_что_такое_ветеринарная_медицина:_опред"/>
      <w:bookmarkEnd w:id="9"/>
      <w:r w:rsidRPr="00A72032">
        <w:rPr>
          <w:sz w:val="28"/>
          <w:szCs w:val="28"/>
        </w:rPr>
        <w:t>что такое ветеринарная медицина: определение, значение в современном мире, специализации отрасли;</w:t>
      </w:r>
    </w:p>
    <w:p w:rsidR="00E46906" w:rsidRPr="00A72032" w:rsidRDefault="002C3294" w:rsidP="00A72032">
      <w:pPr>
        <w:pStyle w:val="a4"/>
        <w:numPr>
          <w:ilvl w:val="1"/>
          <w:numId w:val="7"/>
        </w:numPr>
        <w:tabs>
          <w:tab w:val="left" w:pos="0"/>
          <w:tab w:val="left" w:pos="625"/>
        </w:tabs>
        <w:spacing w:line="360" w:lineRule="auto"/>
        <w:ind w:left="0" w:firstLine="0"/>
        <w:rPr>
          <w:sz w:val="28"/>
          <w:szCs w:val="28"/>
        </w:rPr>
      </w:pPr>
      <w:bookmarkStart w:id="10" w:name="-__кто_такой_ветеринарный_врач:_чем_зани"/>
      <w:bookmarkEnd w:id="10"/>
      <w:r w:rsidRPr="00A72032">
        <w:rPr>
          <w:sz w:val="28"/>
          <w:szCs w:val="28"/>
        </w:rPr>
        <w:t>кто такой ветеринарный врач: чем занимается, какими качествами должен</w:t>
      </w:r>
      <w:r w:rsidRPr="00A72032">
        <w:rPr>
          <w:spacing w:val="-2"/>
          <w:sz w:val="28"/>
          <w:szCs w:val="28"/>
        </w:rPr>
        <w:t xml:space="preserve"> обладать;</w:t>
      </w:r>
    </w:p>
    <w:p w:rsidR="00E46906" w:rsidRPr="00A72032" w:rsidRDefault="002C3294" w:rsidP="00A72032">
      <w:pPr>
        <w:pStyle w:val="a4"/>
        <w:numPr>
          <w:ilvl w:val="1"/>
          <w:numId w:val="7"/>
        </w:numPr>
        <w:tabs>
          <w:tab w:val="left" w:pos="0"/>
          <w:tab w:val="left" w:pos="625"/>
        </w:tabs>
        <w:spacing w:line="360" w:lineRule="auto"/>
        <w:ind w:left="0" w:firstLine="0"/>
        <w:rPr>
          <w:sz w:val="28"/>
          <w:szCs w:val="28"/>
        </w:rPr>
      </w:pPr>
      <w:bookmarkStart w:id="11" w:name="-__техника_безопасности_на_производстве;"/>
      <w:bookmarkEnd w:id="11"/>
      <w:r w:rsidRPr="00A72032">
        <w:rPr>
          <w:sz w:val="28"/>
          <w:szCs w:val="28"/>
        </w:rPr>
        <w:t xml:space="preserve">техника безопасности на </w:t>
      </w:r>
      <w:r w:rsidRPr="00A72032">
        <w:rPr>
          <w:spacing w:val="-2"/>
          <w:sz w:val="28"/>
          <w:szCs w:val="28"/>
        </w:rPr>
        <w:t>производстве;</w:t>
      </w:r>
    </w:p>
    <w:p w:rsidR="00E46906" w:rsidRPr="00A72032" w:rsidRDefault="002C3294" w:rsidP="00A72032">
      <w:pPr>
        <w:pStyle w:val="a4"/>
        <w:numPr>
          <w:ilvl w:val="1"/>
          <w:numId w:val="7"/>
        </w:numPr>
        <w:tabs>
          <w:tab w:val="left" w:pos="0"/>
          <w:tab w:val="left" w:pos="565"/>
        </w:tabs>
        <w:spacing w:line="360" w:lineRule="auto"/>
        <w:ind w:left="0" w:firstLine="0"/>
        <w:rPr>
          <w:sz w:val="28"/>
          <w:szCs w:val="28"/>
        </w:rPr>
      </w:pPr>
      <w:bookmarkStart w:id="12" w:name="-_личная_гигиена_при_работе_с_животными."/>
      <w:bookmarkEnd w:id="12"/>
      <w:r w:rsidRPr="00A72032">
        <w:rPr>
          <w:sz w:val="28"/>
          <w:szCs w:val="28"/>
        </w:rPr>
        <w:t>личная гигиена при работе с</w:t>
      </w:r>
      <w:r w:rsidRPr="00A72032">
        <w:rPr>
          <w:spacing w:val="-2"/>
          <w:sz w:val="28"/>
          <w:szCs w:val="28"/>
        </w:rPr>
        <w:t xml:space="preserve"> животными.</w:t>
      </w:r>
    </w:p>
    <w:p w:rsidR="00E46906" w:rsidRPr="00A72032" w:rsidRDefault="00E46906" w:rsidP="00A72032">
      <w:pPr>
        <w:pStyle w:val="a3"/>
        <w:tabs>
          <w:tab w:val="left" w:pos="0"/>
        </w:tabs>
        <w:spacing w:line="360" w:lineRule="auto"/>
        <w:ind w:left="0"/>
        <w:rPr>
          <w:sz w:val="28"/>
          <w:szCs w:val="28"/>
        </w:rPr>
      </w:pPr>
      <w:bookmarkStart w:id="13" w:name="Раздел_2._Особенности_разных_видов_сельс"/>
      <w:bookmarkEnd w:id="13"/>
    </w:p>
    <w:p w:rsidR="00E46906" w:rsidRPr="00A72032" w:rsidRDefault="002C3294" w:rsidP="00A72032">
      <w:pPr>
        <w:pStyle w:val="Heading1"/>
        <w:tabs>
          <w:tab w:val="left" w:pos="0"/>
        </w:tabs>
        <w:spacing w:line="360" w:lineRule="auto"/>
        <w:ind w:left="0" w:right="124"/>
        <w:rPr>
          <w:sz w:val="28"/>
          <w:szCs w:val="28"/>
        </w:rPr>
      </w:pPr>
      <w:bookmarkStart w:id="14" w:name="Раздел_3._Птицеводство._Организация_проц"/>
      <w:bookmarkEnd w:id="14"/>
      <w:r w:rsidRPr="00A72032">
        <w:rPr>
          <w:sz w:val="28"/>
          <w:szCs w:val="28"/>
        </w:rPr>
        <w:t>Тема 2</w:t>
      </w:r>
      <w:r w:rsidR="00E46906" w:rsidRPr="00A72032">
        <w:rPr>
          <w:sz w:val="28"/>
          <w:szCs w:val="28"/>
        </w:rPr>
        <w:t>.</w:t>
      </w:r>
      <w:r w:rsidRPr="00A72032">
        <w:rPr>
          <w:sz w:val="28"/>
          <w:szCs w:val="28"/>
        </w:rPr>
        <w:t xml:space="preserve"> </w:t>
      </w:r>
      <w:r w:rsidR="00E46906" w:rsidRPr="00A72032">
        <w:rPr>
          <w:color w:val="0C0C0C"/>
          <w:sz w:val="28"/>
          <w:szCs w:val="28"/>
        </w:rPr>
        <w:t>Птицеводство. Организация</w:t>
      </w:r>
      <w:r w:rsidRPr="00A72032">
        <w:rPr>
          <w:color w:val="0C0C0C"/>
          <w:sz w:val="28"/>
          <w:szCs w:val="28"/>
        </w:rPr>
        <w:t xml:space="preserve"> </w:t>
      </w:r>
      <w:r w:rsidR="00E46906" w:rsidRPr="00A72032">
        <w:rPr>
          <w:color w:val="0C0C0C"/>
          <w:sz w:val="28"/>
          <w:szCs w:val="28"/>
        </w:rPr>
        <w:t>процесса</w:t>
      </w:r>
      <w:r w:rsidRPr="00A72032">
        <w:rPr>
          <w:color w:val="0C0C0C"/>
          <w:sz w:val="28"/>
          <w:szCs w:val="28"/>
        </w:rPr>
        <w:t xml:space="preserve"> </w:t>
      </w:r>
      <w:r w:rsidR="00E46906" w:rsidRPr="00A72032">
        <w:rPr>
          <w:color w:val="0C0C0C"/>
          <w:sz w:val="28"/>
          <w:szCs w:val="28"/>
        </w:rPr>
        <w:t>производства продукции</w:t>
      </w:r>
      <w:r w:rsidRPr="00A72032">
        <w:rPr>
          <w:color w:val="0C0C0C"/>
          <w:sz w:val="28"/>
          <w:szCs w:val="28"/>
        </w:rPr>
        <w:t xml:space="preserve"> </w:t>
      </w:r>
      <w:r w:rsidR="00E46906" w:rsidRPr="00A72032">
        <w:rPr>
          <w:color w:val="0C0C0C"/>
          <w:sz w:val="28"/>
          <w:szCs w:val="28"/>
        </w:rPr>
        <w:t xml:space="preserve">из </w:t>
      </w:r>
      <w:r w:rsidR="00E46906" w:rsidRPr="00A72032">
        <w:rPr>
          <w:color w:val="0C0C0C"/>
          <w:spacing w:val="-2"/>
          <w:sz w:val="28"/>
          <w:szCs w:val="28"/>
        </w:rPr>
        <w:t>птицы.</w:t>
      </w:r>
    </w:p>
    <w:p w:rsidR="002C3294" w:rsidRPr="00A72032" w:rsidRDefault="002C3294" w:rsidP="00A72032">
      <w:pPr>
        <w:pStyle w:val="a4"/>
        <w:numPr>
          <w:ilvl w:val="1"/>
          <w:numId w:val="7"/>
        </w:numPr>
        <w:tabs>
          <w:tab w:val="left" w:pos="0"/>
          <w:tab w:val="left" w:pos="565"/>
        </w:tabs>
        <w:spacing w:line="360" w:lineRule="auto"/>
        <w:ind w:left="0" w:firstLine="0"/>
        <w:rPr>
          <w:color w:val="0C0C0C"/>
          <w:sz w:val="28"/>
          <w:szCs w:val="28"/>
        </w:rPr>
      </w:pPr>
      <w:r w:rsidRPr="00A72032">
        <w:rPr>
          <w:color w:val="0C0C0C"/>
          <w:sz w:val="28"/>
          <w:szCs w:val="28"/>
        </w:rPr>
        <w:t>основы зоотехники, анатомии и физиологии пород птиц;</w:t>
      </w:r>
    </w:p>
    <w:p w:rsidR="00E46906" w:rsidRPr="00A72032" w:rsidRDefault="002C3294" w:rsidP="00A72032">
      <w:pPr>
        <w:pStyle w:val="a4"/>
        <w:numPr>
          <w:ilvl w:val="1"/>
          <w:numId w:val="7"/>
        </w:numPr>
        <w:tabs>
          <w:tab w:val="left" w:pos="0"/>
          <w:tab w:val="left" w:pos="565"/>
        </w:tabs>
        <w:spacing w:line="360" w:lineRule="auto"/>
        <w:ind w:left="0" w:firstLine="0"/>
        <w:rPr>
          <w:color w:val="0C0C0C"/>
          <w:sz w:val="28"/>
          <w:szCs w:val="28"/>
        </w:rPr>
      </w:pPr>
      <w:r w:rsidRPr="00A72032">
        <w:rPr>
          <w:color w:val="0C0C0C"/>
          <w:sz w:val="28"/>
          <w:szCs w:val="28"/>
        </w:rPr>
        <w:t xml:space="preserve">особенности содержание птицы разных </w:t>
      </w:r>
      <w:r w:rsidRPr="00A72032">
        <w:rPr>
          <w:color w:val="0C0C0C"/>
          <w:spacing w:val="-2"/>
          <w:sz w:val="28"/>
          <w:szCs w:val="28"/>
        </w:rPr>
        <w:t>возрастов;</w:t>
      </w:r>
    </w:p>
    <w:p w:rsidR="00E46906" w:rsidRPr="00A72032" w:rsidRDefault="002C3294" w:rsidP="00A72032">
      <w:pPr>
        <w:pStyle w:val="a4"/>
        <w:numPr>
          <w:ilvl w:val="1"/>
          <w:numId w:val="7"/>
        </w:numPr>
        <w:tabs>
          <w:tab w:val="left" w:pos="0"/>
          <w:tab w:val="left" w:pos="565"/>
        </w:tabs>
        <w:spacing w:line="360" w:lineRule="auto"/>
        <w:ind w:left="0" w:firstLine="0"/>
        <w:rPr>
          <w:color w:val="0C0C0C"/>
          <w:sz w:val="28"/>
          <w:szCs w:val="28"/>
        </w:rPr>
      </w:pPr>
      <w:r w:rsidRPr="00A72032">
        <w:rPr>
          <w:color w:val="0C0C0C"/>
          <w:sz w:val="28"/>
          <w:szCs w:val="28"/>
        </w:rPr>
        <w:t xml:space="preserve">отличительные особенности </w:t>
      </w:r>
      <w:r w:rsidRPr="00A72032">
        <w:rPr>
          <w:color w:val="0C0C0C"/>
          <w:spacing w:val="-2"/>
          <w:sz w:val="28"/>
          <w:szCs w:val="28"/>
        </w:rPr>
        <w:t>питания;</w:t>
      </w:r>
    </w:p>
    <w:p w:rsidR="00E46906" w:rsidRPr="00A72032" w:rsidRDefault="002C3294" w:rsidP="00A72032">
      <w:pPr>
        <w:pStyle w:val="a4"/>
        <w:numPr>
          <w:ilvl w:val="1"/>
          <w:numId w:val="7"/>
        </w:numPr>
        <w:tabs>
          <w:tab w:val="left" w:pos="0"/>
          <w:tab w:val="left" w:pos="565"/>
        </w:tabs>
        <w:spacing w:line="360" w:lineRule="auto"/>
        <w:ind w:left="0" w:firstLine="0"/>
        <w:rPr>
          <w:color w:val="0C0C0C"/>
          <w:sz w:val="28"/>
          <w:szCs w:val="28"/>
        </w:rPr>
      </w:pPr>
      <w:r w:rsidRPr="00A72032">
        <w:rPr>
          <w:color w:val="0C0C0C"/>
          <w:sz w:val="28"/>
          <w:szCs w:val="28"/>
        </w:rPr>
        <w:t>инкубатор и</w:t>
      </w:r>
      <w:r w:rsidRPr="00A72032">
        <w:rPr>
          <w:color w:val="0C0C0C"/>
          <w:spacing w:val="-2"/>
          <w:sz w:val="28"/>
          <w:szCs w:val="28"/>
        </w:rPr>
        <w:t xml:space="preserve"> брудер;</w:t>
      </w:r>
    </w:p>
    <w:p w:rsidR="00E46906" w:rsidRPr="00A72032" w:rsidRDefault="002C3294" w:rsidP="00A72032">
      <w:pPr>
        <w:pStyle w:val="a4"/>
        <w:numPr>
          <w:ilvl w:val="1"/>
          <w:numId w:val="7"/>
        </w:numPr>
        <w:tabs>
          <w:tab w:val="left" w:pos="0"/>
          <w:tab w:val="left" w:pos="565"/>
        </w:tabs>
        <w:spacing w:line="360" w:lineRule="auto"/>
        <w:ind w:left="0" w:firstLine="0"/>
        <w:rPr>
          <w:color w:val="0C0C0C"/>
          <w:sz w:val="28"/>
          <w:szCs w:val="28"/>
        </w:rPr>
      </w:pPr>
      <w:r w:rsidRPr="00A72032">
        <w:rPr>
          <w:color w:val="0C0C0C"/>
          <w:sz w:val="28"/>
          <w:szCs w:val="28"/>
        </w:rPr>
        <w:t>методы производства и</w:t>
      </w:r>
      <w:r w:rsidRPr="00A72032">
        <w:rPr>
          <w:color w:val="0C0C0C"/>
          <w:spacing w:val="-2"/>
          <w:sz w:val="28"/>
          <w:szCs w:val="28"/>
        </w:rPr>
        <w:t xml:space="preserve"> переработки.</w:t>
      </w:r>
    </w:p>
    <w:p w:rsidR="00E46906" w:rsidRPr="00A72032" w:rsidRDefault="00E46906" w:rsidP="00A72032">
      <w:pPr>
        <w:pStyle w:val="a3"/>
        <w:tabs>
          <w:tab w:val="left" w:pos="0"/>
        </w:tabs>
        <w:spacing w:line="360" w:lineRule="auto"/>
        <w:ind w:left="0"/>
        <w:rPr>
          <w:sz w:val="28"/>
          <w:szCs w:val="28"/>
        </w:rPr>
      </w:pPr>
    </w:p>
    <w:p w:rsidR="00E46906" w:rsidRPr="00A72032" w:rsidRDefault="00E46906" w:rsidP="00A72032">
      <w:pPr>
        <w:pStyle w:val="a3"/>
        <w:tabs>
          <w:tab w:val="left" w:pos="0"/>
        </w:tabs>
        <w:spacing w:line="360" w:lineRule="auto"/>
        <w:ind w:left="0"/>
        <w:rPr>
          <w:sz w:val="28"/>
          <w:szCs w:val="28"/>
        </w:rPr>
      </w:pPr>
      <w:bookmarkStart w:id="15" w:name="Раздел_4._Анатомия_и_физиология_сельскох"/>
      <w:bookmarkEnd w:id="15"/>
    </w:p>
    <w:p w:rsidR="00E46906" w:rsidRPr="00A72032" w:rsidRDefault="002C3294" w:rsidP="00A72032">
      <w:pPr>
        <w:pStyle w:val="Heading1"/>
        <w:tabs>
          <w:tab w:val="left" w:pos="0"/>
        </w:tabs>
        <w:spacing w:line="360" w:lineRule="auto"/>
        <w:ind w:left="0"/>
        <w:rPr>
          <w:sz w:val="28"/>
          <w:szCs w:val="28"/>
        </w:rPr>
      </w:pPr>
      <w:bookmarkStart w:id="16" w:name="Раздел_6._Основы_ветеринарии."/>
      <w:bookmarkEnd w:id="16"/>
      <w:r w:rsidRPr="00A72032">
        <w:rPr>
          <w:sz w:val="28"/>
          <w:szCs w:val="28"/>
        </w:rPr>
        <w:t>Тема 3</w:t>
      </w:r>
      <w:r w:rsidR="00E46906" w:rsidRPr="00A72032">
        <w:rPr>
          <w:sz w:val="28"/>
          <w:szCs w:val="28"/>
        </w:rPr>
        <w:t>.</w:t>
      </w:r>
      <w:r w:rsidRPr="00A72032">
        <w:rPr>
          <w:sz w:val="28"/>
          <w:szCs w:val="28"/>
        </w:rPr>
        <w:t xml:space="preserve"> </w:t>
      </w:r>
      <w:r w:rsidR="00E46906" w:rsidRPr="00A72032">
        <w:rPr>
          <w:sz w:val="28"/>
          <w:szCs w:val="28"/>
        </w:rPr>
        <w:t xml:space="preserve">Основы </w:t>
      </w:r>
      <w:r w:rsidR="00E46906" w:rsidRPr="00A72032">
        <w:rPr>
          <w:spacing w:val="-2"/>
          <w:sz w:val="28"/>
          <w:szCs w:val="28"/>
        </w:rPr>
        <w:t>ветеринарии.</w:t>
      </w:r>
    </w:p>
    <w:p w:rsidR="00E46906" w:rsidRPr="00A72032" w:rsidRDefault="002C3294" w:rsidP="00A72032">
      <w:pPr>
        <w:pStyle w:val="a4"/>
        <w:numPr>
          <w:ilvl w:val="1"/>
          <w:numId w:val="7"/>
        </w:numPr>
        <w:tabs>
          <w:tab w:val="left" w:pos="0"/>
          <w:tab w:val="left" w:pos="666"/>
        </w:tabs>
        <w:spacing w:line="360" w:lineRule="auto"/>
        <w:ind w:left="0" w:right="426" w:firstLine="0"/>
        <w:rPr>
          <w:sz w:val="28"/>
          <w:szCs w:val="28"/>
        </w:rPr>
      </w:pPr>
      <w:bookmarkStart w:id="17" w:name="-_заболевания_молодняка_птицы_(основные_"/>
      <w:bookmarkEnd w:id="17"/>
      <w:proofErr w:type="gramStart"/>
      <w:r w:rsidRPr="00A72032">
        <w:rPr>
          <w:sz w:val="28"/>
          <w:szCs w:val="28"/>
        </w:rPr>
        <w:t>з</w:t>
      </w:r>
      <w:proofErr w:type="gramEnd"/>
      <w:r w:rsidRPr="00A72032">
        <w:rPr>
          <w:sz w:val="28"/>
          <w:szCs w:val="28"/>
        </w:rPr>
        <w:t>аболевания молодняка птицы (основные патологии, какой ущерб возможен, профилактика</w:t>
      </w:r>
      <w:r w:rsidRPr="00A72032">
        <w:rPr>
          <w:spacing w:val="-2"/>
          <w:sz w:val="28"/>
          <w:szCs w:val="28"/>
        </w:rPr>
        <w:t>);</w:t>
      </w:r>
    </w:p>
    <w:p w:rsidR="00E46906" w:rsidRPr="00A72032" w:rsidRDefault="002C3294" w:rsidP="00A72032">
      <w:pPr>
        <w:pStyle w:val="a4"/>
        <w:numPr>
          <w:ilvl w:val="1"/>
          <w:numId w:val="7"/>
        </w:numPr>
        <w:tabs>
          <w:tab w:val="left" w:pos="0"/>
          <w:tab w:val="left" w:pos="603"/>
        </w:tabs>
        <w:spacing w:line="360" w:lineRule="auto"/>
        <w:ind w:left="0" w:right="428" w:firstLine="0"/>
        <w:rPr>
          <w:sz w:val="28"/>
          <w:szCs w:val="28"/>
        </w:rPr>
      </w:pPr>
      <w:r w:rsidRPr="00A72032">
        <w:rPr>
          <w:sz w:val="28"/>
          <w:szCs w:val="28"/>
        </w:rPr>
        <w:t>заболевания взрослого стада птицы (основные патологии, какой ущерб возможен, профилактика)</w:t>
      </w:r>
    </w:p>
    <w:p w:rsidR="00E46906" w:rsidRPr="00A72032" w:rsidRDefault="002C3294" w:rsidP="00A72032">
      <w:pPr>
        <w:pStyle w:val="Heading1"/>
        <w:tabs>
          <w:tab w:val="left" w:pos="0"/>
        </w:tabs>
        <w:spacing w:line="360" w:lineRule="auto"/>
        <w:ind w:left="0"/>
        <w:rPr>
          <w:sz w:val="28"/>
          <w:szCs w:val="28"/>
        </w:rPr>
      </w:pPr>
      <w:bookmarkStart w:id="18" w:name="Раздел_7._Ветеринарная_санитария_и_биобе"/>
      <w:bookmarkEnd w:id="18"/>
      <w:r w:rsidRPr="00A72032">
        <w:rPr>
          <w:sz w:val="28"/>
          <w:szCs w:val="28"/>
        </w:rPr>
        <w:t>Тема 4</w:t>
      </w:r>
      <w:r w:rsidR="00E46906" w:rsidRPr="00A72032">
        <w:rPr>
          <w:sz w:val="28"/>
          <w:szCs w:val="28"/>
        </w:rPr>
        <w:t>.</w:t>
      </w:r>
      <w:r w:rsidRPr="00A72032">
        <w:rPr>
          <w:sz w:val="28"/>
          <w:szCs w:val="28"/>
        </w:rPr>
        <w:t xml:space="preserve"> </w:t>
      </w:r>
      <w:r w:rsidR="00E46906" w:rsidRPr="00A72032">
        <w:rPr>
          <w:sz w:val="28"/>
          <w:szCs w:val="28"/>
        </w:rPr>
        <w:t>Ветеринарная</w:t>
      </w:r>
      <w:r w:rsidRPr="00A72032">
        <w:rPr>
          <w:sz w:val="28"/>
          <w:szCs w:val="28"/>
        </w:rPr>
        <w:t xml:space="preserve"> </w:t>
      </w:r>
      <w:r w:rsidR="00E46906" w:rsidRPr="00A72032">
        <w:rPr>
          <w:sz w:val="28"/>
          <w:szCs w:val="28"/>
        </w:rPr>
        <w:t>санитария</w:t>
      </w:r>
      <w:r w:rsidRPr="00A72032">
        <w:rPr>
          <w:sz w:val="28"/>
          <w:szCs w:val="28"/>
        </w:rPr>
        <w:t xml:space="preserve"> </w:t>
      </w:r>
      <w:r w:rsidR="00E46906" w:rsidRPr="00A72032">
        <w:rPr>
          <w:sz w:val="28"/>
          <w:szCs w:val="28"/>
        </w:rPr>
        <w:t>и</w:t>
      </w:r>
      <w:r w:rsidRPr="00A72032">
        <w:rPr>
          <w:sz w:val="28"/>
          <w:szCs w:val="28"/>
        </w:rPr>
        <w:t xml:space="preserve"> </w:t>
      </w:r>
      <w:proofErr w:type="spellStart"/>
      <w:r w:rsidR="00E46906" w:rsidRPr="00A72032">
        <w:rPr>
          <w:spacing w:val="-2"/>
          <w:sz w:val="28"/>
          <w:szCs w:val="28"/>
        </w:rPr>
        <w:t>биобезопасность</w:t>
      </w:r>
      <w:proofErr w:type="spellEnd"/>
      <w:r w:rsidR="00E46906" w:rsidRPr="00A72032">
        <w:rPr>
          <w:spacing w:val="-2"/>
          <w:sz w:val="28"/>
          <w:szCs w:val="28"/>
        </w:rPr>
        <w:t>.</w:t>
      </w:r>
    </w:p>
    <w:p w:rsidR="00E46906" w:rsidRPr="00A72032" w:rsidRDefault="002C3294" w:rsidP="00A72032">
      <w:pPr>
        <w:pStyle w:val="a4"/>
        <w:numPr>
          <w:ilvl w:val="1"/>
          <w:numId w:val="7"/>
        </w:numPr>
        <w:tabs>
          <w:tab w:val="left" w:pos="0"/>
          <w:tab w:val="left" w:pos="565"/>
        </w:tabs>
        <w:spacing w:line="360" w:lineRule="auto"/>
        <w:ind w:left="0" w:firstLine="0"/>
        <w:rPr>
          <w:b/>
          <w:sz w:val="28"/>
          <w:szCs w:val="28"/>
        </w:rPr>
      </w:pPr>
      <w:bookmarkStart w:id="19" w:name="-_определение_понятия_ветеринарной_санит"/>
      <w:bookmarkEnd w:id="19"/>
      <w:r w:rsidRPr="00A72032">
        <w:rPr>
          <w:sz w:val="28"/>
          <w:szCs w:val="28"/>
        </w:rPr>
        <w:t xml:space="preserve">определение понятия ветеринарной санитарии, ее содержание и </w:t>
      </w:r>
      <w:r w:rsidRPr="00A72032">
        <w:rPr>
          <w:spacing w:val="-2"/>
          <w:sz w:val="28"/>
          <w:szCs w:val="28"/>
        </w:rPr>
        <w:t>задачи;</w:t>
      </w:r>
    </w:p>
    <w:p w:rsidR="00E46906" w:rsidRPr="00A72032" w:rsidRDefault="002C3294" w:rsidP="00A72032">
      <w:pPr>
        <w:pStyle w:val="a4"/>
        <w:numPr>
          <w:ilvl w:val="1"/>
          <w:numId w:val="7"/>
        </w:numPr>
        <w:tabs>
          <w:tab w:val="left" w:pos="0"/>
          <w:tab w:val="left" w:pos="565"/>
        </w:tabs>
        <w:spacing w:line="360" w:lineRule="auto"/>
        <w:ind w:left="0" w:firstLine="0"/>
        <w:rPr>
          <w:sz w:val="28"/>
          <w:szCs w:val="28"/>
        </w:rPr>
      </w:pPr>
      <w:bookmarkStart w:id="20" w:name="-_исследование_мяса_птицы_на_свежесть."/>
      <w:bookmarkEnd w:id="20"/>
      <w:r w:rsidRPr="00A72032">
        <w:rPr>
          <w:sz w:val="28"/>
          <w:szCs w:val="28"/>
        </w:rPr>
        <w:t>исследование мяса птицы на</w:t>
      </w:r>
      <w:r w:rsidRPr="00A72032">
        <w:rPr>
          <w:spacing w:val="-2"/>
          <w:sz w:val="28"/>
          <w:szCs w:val="28"/>
        </w:rPr>
        <w:t xml:space="preserve"> свежесть.</w:t>
      </w:r>
    </w:p>
    <w:p w:rsidR="00E46906" w:rsidRDefault="00E46906" w:rsidP="00E46906">
      <w:pPr>
        <w:pStyle w:val="a3"/>
        <w:spacing w:before="81"/>
        <w:ind w:left="0"/>
      </w:pPr>
    </w:p>
    <w:p w:rsidR="006C027A" w:rsidRPr="00B613BE" w:rsidRDefault="006C027A" w:rsidP="00B613BE">
      <w:pPr>
        <w:jc w:val="both"/>
        <w:rPr>
          <w:sz w:val="24"/>
        </w:rPr>
        <w:sectPr w:rsidR="006C027A" w:rsidRPr="00B613BE" w:rsidSect="00A72032">
          <w:pgSz w:w="11920" w:h="16850"/>
          <w:pgMar w:top="1060" w:right="580" w:bottom="1140" w:left="1701" w:header="0" w:footer="950" w:gutter="0"/>
          <w:cols w:space="720"/>
        </w:sectPr>
      </w:pPr>
      <w:bookmarkStart w:id="21" w:name="Каждый_раздел_сопровождается_иллюстриров"/>
      <w:bookmarkEnd w:id="21"/>
    </w:p>
    <w:p w:rsidR="00B613BE" w:rsidRDefault="00A72032" w:rsidP="00B613BE">
      <w:pPr>
        <w:shd w:val="clear" w:color="auto" w:fill="FFFFFF"/>
        <w:jc w:val="center"/>
        <w:rPr>
          <w:b/>
          <w:bCs/>
          <w:color w:val="000000"/>
          <w:sz w:val="28"/>
          <w:szCs w:val="28"/>
        </w:rPr>
      </w:pPr>
      <w:bookmarkStart w:id="22" w:name="3._Учебно-тематическое_планирование_курс"/>
      <w:bookmarkEnd w:id="22"/>
      <w:r w:rsidRPr="00131150">
        <w:rPr>
          <w:b/>
          <w:bCs/>
          <w:color w:val="000000"/>
          <w:sz w:val="28"/>
          <w:szCs w:val="28"/>
        </w:rPr>
        <w:lastRenderedPageBreak/>
        <w:t>Календарно- тематическое планирование</w:t>
      </w:r>
      <w:r>
        <w:rPr>
          <w:b/>
          <w:bCs/>
          <w:color w:val="000000"/>
          <w:sz w:val="28"/>
          <w:szCs w:val="28"/>
        </w:rPr>
        <w:t xml:space="preserve"> внеурочной деятельности </w:t>
      </w:r>
    </w:p>
    <w:p w:rsidR="00A72032" w:rsidRDefault="00A72032" w:rsidP="00B613BE">
      <w:pPr>
        <w:shd w:val="clear" w:color="auto" w:fill="FFFFFF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«</w:t>
      </w:r>
      <w:proofErr w:type="spellStart"/>
      <w:r>
        <w:rPr>
          <w:b/>
          <w:bCs/>
          <w:color w:val="000000"/>
          <w:sz w:val="28"/>
          <w:szCs w:val="28"/>
        </w:rPr>
        <w:t>АгроВет</w:t>
      </w:r>
      <w:proofErr w:type="spellEnd"/>
      <w:r>
        <w:rPr>
          <w:b/>
          <w:bCs/>
          <w:color w:val="000000"/>
          <w:sz w:val="28"/>
          <w:szCs w:val="28"/>
        </w:rPr>
        <w:t>», 8 класс</w:t>
      </w:r>
    </w:p>
    <w:p w:rsidR="00A72032" w:rsidRDefault="00A72032" w:rsidP="00A72032">
      <w:pPr>
        <w:shd w:val="clear" w:color="auto" w:fill="FFFFFF"/>
        <w:ind w:left="566"/>
        <w:jc w:val="center"/>
        <w:rPr>
          <w:rFonts w:ascii="Arial" w:hAnsi="Arial" w:cs="Arial"/>
          <w:color w:val="000000"/>
          <w:sz w:val="21"/>
          <w:szCs w:val="21"/>
        </w:rPr>
      </w:pPr>
    </w:p>
    <w:tbl>
      <w:tblPr>
        <w:tblW w:w="9666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24"/>
        <w:gridCol w:w="7229"/>
        <w:gridCol w:w="1713"/>
      </w:tblGrid>
      <w:tr w:rsidR="00A72032" w:rsidTr="00145F5C">
        <w:trPr>
          <w:trHeight w:val="300"/>
        </w:trPr>
        <w:tc>
          <w:tcPr>
            <w:tcW w:w="724" w:type="dxa"/>
          </w:tcPr>
          <w:p w:rsidR="00A72032" w:rsidRPr="00B613BE" w:rsidRDefault="00A72032" w:rsidP="00145F5C">
            <w:pPr>
              <w:rPr>
                <w:b/>
                <w:bCs/>
                <w:color w:val="000000"/>
                <w:sz w:val="28"/>
                <w:szCs w:val="28"/>
              </w:rPr>
            </w:pPr>
            <w:r w:rsidRPr="00B613BE">
              <w:rPr>
                <w:b/>
                <w:bCs/>
                <w:color w:val="000000"/>
                <w:sz w:val="28"/>
                <w:szCs w:val="28"/>
              </w:rPr>
              <w:t>№</w:t>
            </w:r>
          </w:p>
        </w:tc>
        <w:tc>
          <w:tcPr>
            <w:tcW w:w="7229" w:type="dxa"/>
            <w:shd w:val="clear" w:color="auto" w:fill="auto"/>
            <w:noWrap/>
            <w:vAlign w:val="bottom"/>
            <w:hideMark/>
          </w:tcPr>
          <w:p w:rsidR="00A72032" w:rsidRPr="00B613BE" w:rsidRDefault="00A72032" w:rsidP="00145F5C">
            <w:pPr>
              <w:rPr>
                <w:color w:val="000000"/>
                <w:sz w:val="28"/>
                <w:szCs w:val="28"/>
              </w:rPr>
            </w:pPr>
            <w:r w:rsidRPr="00B613BE">
              <w:rPr>
                <w:b/>
                <w:bCs/>
                <w:color w:val="000000"/>
                <w:sz w:val="28"/>
                <w:szCs w:val="28"/>
              </w:rPr>
              <w:t>Название разделов и тем</w:t>
            </w:r>
          </w:p>
        </w:tc>
        <w:tc>
          <w:tcPr>
            <w:tcW w:w="1713" w:type="dxa"/>
          </w:tcPr>
          <w:p w:rsidR="00A72032" w:rsidRPr="00B613BE" w:rsidRDefault="00A72032" w:rsidP="00145F5C">
            <w:pPr>
              <w:rPr>
                <w:b/>
                <w:bCs/>
                <w:color w:val="000000"/>
                <w:sz w:val="28"/>
                <w:szCs w:val="28"/>
              </w:rPr>
            </w:pPr>
            <w:r w:rsidRPr="00B613BE">
              <w:rPr>
                <w:b/>
                <w:bCs/>
                <w:color w:val="000000"/>
                <w:sz w:val="28"/>
                <w:szCs w:val="28"/>
              </w:rPr>
              <w:t>Количество часов</w:t>
            </w:r>
          </w:p>
        </w:tc>
      </w:tr>
      <w:tr w:rsidR="00A72032" w:rsidTr="00784B38">
        <w:trPr>
          <w:trHeight w:val="300"/>
        </w:trPr>
        <w:tc>
          <w:tcPr>
            <w:tcW w:w="7953" w:type="dxa"/>
            <w:gridSpan w:val="2"/>
          </w:tcPr>
          <w:p w:rsidR="00A72032" w:rsidRPr="00B613BE" w:rsidRDefault="00A72032" w:rsidP="008720AB">
            <w:pPr>
              <w:rPr>
                <w:b/>
                <w:bCs/>
                <w:color w:val="000000"/>
                <w:sz w:val="28"/>
                <w:szCs w:val="28"/>
              </w:rPr>
            </w:pPr>
            <w:r w:rsidRPr="00B613BE">
              <w:rPr>
                <w:b/>
                <w:color w:val="000000"/>
                <w:sz w:val="28"/>
                <w:szCs w:val="28"/>
              </w:rPr>
              <w:t>Тема 1 Введение</w:t>
            </w:r>
          </w:p>
        </w:tc>
        <w:tc>
          <w:tcPr>
            <w:tcW w:w="1713" w:type="dxa"/>
          </w:tcPr>
          <w:p w:rsidR="00A72032" w:rsidRPr="00B613BE" w:rsidRDefault="00A72032" w:rsidP="008720AB">
            <w:pPr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 w:rsidRPr="00B613BE">
              <w:rPr>
                <w:b/>
                <w:bCs/>
                <w:color w:val="000000"/>
                <w:sz w:val="28"/>
                <w:szCs w:val="28"/>
              </w:rPr>
              <w:t>4</w:t>
            </w:r>
          </w:p>
        </w:tc>
      </w:tr>
      <w:tr w:rsidR="00A72032" w:rsidTr="00145F5C">
        <w:trPr>
          <w:trHeight w:val="300"/>
        </w:trPr>
        <w:tc>
          <w:tcPr>
            <w:tcW w:w="724" w:type="dxa"/>
          </w:tcPr>
          <w:p w:rsidR="00A72032" w:rsidRPr="00B613BE" w:rsidRDefault="00A72032" w:rsidP="00145F5C">
            <w:pPr>
              <w:rPr>
                <w:bCs/>
                <w:color w:val="000000"/>
                <w:sz w:val="28"/>
                <w:szCs w:val="28"/>
              </w:rPr>
            </w:pPr>
            <w:r w:rsidRPr="00B613BE">
              <w:rPr>
                <w:bCs/>
                <w:color w:val="000000"/>
                <w:sz w:val="28"/>
                <w:szCs w:val="28"/>
              </w:rPr>
              <w:t>1</w:t>
            </w:r>
          </w:p>
        </w:tc>
        <w:tc>
          <w:tcPr>
            <w:tcW w:w="7229" w:type="dxa"/>
            <w:shd w:val="clear" w:color="auto" w:fill="auto"/>
            <w:noWrap/>
            <w:vAlign w:val="bottom"/>
            <w:hideMark/>
          </w:tcPr>
          <w:p w:rsidR="00A72032" w:rsidRPr="00B613BE" w:rsidRDefault="00A72032" w:rsidP="00145F5C">
            <w:pPr>
              <w:rPr>
                <w:bCs/>
                <w:color w:val="000000"/>
                <w:sz w:val="28"/>
                <w:szCs w:val="28"/>
              </w:rPr>
            </w:pPr>
            <w:r w:rsidRPr="00B613BE">
              <w:rPr>
                <w:sz w:val="28"/>
                <w:szCs w:val="28"/>
              </w:rPr>
              <w:t xml:space="preserve">Ветеринарная </w:t>
            </w:r>
            <w:r w:rsidRPr="00B613BE">
              <w:rPr>
                <w:spacing w:val="-2"/>
                <w:sz w:val="28"/>
                <w:szCs w:val="28"/>
              </w:rPr>
              <w:t>медицина</w:t>
            </w:r>
          </w:p>
        </w:tc>
        <w:tc>
          <w:tcPr>
            <w:tcW w:w="1713" w:type="dxa"/>
          </w:tcPr>
          <w:p w:rsidR="00A72032" w:rsidRPr="00B613BE" w:rsidRDefault="00A72032" w:rsidP="00145F5C">
            <w:pPr>
              <w:rPr>
                <w:bCs/>
                <w:color w:val="000000"/>
                <w:sz w:val="28"/>
                <w:szCs w:val="28"/>
              </w:rPr>
            </w:pPr>
            <w:r w:rsidRPr="00B613BE">
              <w:rPr>
                <w:bCs/>
                <w:color w:val="000000"/>
                <w:sz w:val="28"/>
                <w:szCs w:val="28"/>
              </w:rPr>
              <w:t>1</w:t>
            </w:r>
          </w:p>
        </w:tc>
      </w:tr>
      <w:tr w:rsidR="00A72032" w:rsidTr="00145F5C">
        <w:trPr>
          <w:trHeight w:val="300"/>
        </w:trPr>
        <w:tc>
          <w:tcPr>
            <w:tcW w:w="724" w:type="dxa"/>
          </w:tcPr>
          <w:p w:rsidR="00A72032" w:rsidRPr="00B613BE" w:rsidRDefault="00A72032" w:rsidP="00145F5C">
            <w:pPr>
              <w:rPr>
                <w:bCs/>
                <w:color w:val="000000"/>
                <w:sz w:val="28"/>
                <w:szCs w:val="28"/>
              </w:rPr>
            </w:pPr>
            <w:r w:rsidRPr="00B613BE">
              <w:rPr>
                <w:bCs/>
                <w:color w:val="000000"/>
                <w:sz w:val="28"/>
                <w:szCs w:val="28"/>
              </w:rPr>
              <w:t>2</w:t>
            </w:r>
          </w:p>
        </w:tc>
        <w:tc>
          <w:tcPr>
            <w:tcW w:w="7229" w:type="dxa"/>
            <w:shd w:val="clear" w:color="auto" w:fill="auto"/>
            <w:noWrap/>
            <w:vAlign w:val="bottom"/>
            <w:hideMark/>
          </w:tcPr>
          <w:p w:rsidR="00A72032" w:rsidRPr="00B613BE" w:rsidRDefault="00A72032" w:rsidP="00145F5C">
            <w:pPr>
              <w:rPr>
                <w:bCs/>
                <w:color w:val="000000"/>
                <w:sz w:val="28"/>
                <w:szCs w:val="28"/>
              </w:rPr>
            </w:pPr>
            <w:r w:rsidRPr="00B613BE">
              <w:rPr>
                <w:sz w:val="28"/>
                <w:szCs w:val="28"/>
              </w:rPr>
              <w:t xml:space="preserve">Ветеринарный </w:t>
            </w:r>
            <w:r w:rsidRPr="00B613BE">
              <w:rPr>
                <w:spacing w:val="-4"/>
                <w:sz w:val="28"/>
                <w:szCs w:val="28"/>
              </w:rPr>
              <w:t>врач.</w:t>
            </w:r>
          </w:p>
        </w:tc>
        <w:tc>
          <w:tcPr>
            <w:tcW w:w="1713" w:type="dxa"/>
          </w:tcPr>
          <w:p w:rsidR="00A72032" w:rsidRPr="00B613BE" w:rsidRDefault="00A72032" w:rsidP="00145F5C">
            <w:pPr>
              <w:rPr>
                <w:bCs/>
                <w:color w:val="000000"/>
                <w:sz w:val="28"/>
                <w:szCs w:val="28"/>
              </w:rPr>
            </w:pPr>
            <w:r w:rsidRPr="00B613BE">
              <w:rPr>
                <w:bCs/>
                <w:color w:val="000000"/>
                <w:sz w:val="28"/>
                <w:szCs w:val="28"/>
              </w:rPr>
              <w:t>1</w:t>
            </w:r>
          </w:p>
        </w:tc>
      </w:tr>
      <w:tr w:rsidR="00A72032" w:rsidTr="00145F5C">
        <w:trPr>
          <w:trHeight w:val="300"/>
        </w:trPr>
        <w:tc>
          <w:tcPr>
            <w:tcW w:w="724" w:type="dxa"/>
          </w:tcPr>
          <w:p w:rsidR="00A72032" w:rsidRPr="00B613BE" w:rsidRDefault="00A72032" w:rsidP="00145F5C">
            <w:pPr>
              <w:rPr>
                <w:bCs/>
                <w:color w:val="000000"/>
                <w:sz w:val="28"/>
                <w:szCs w:val="28"/>
              </w:rPr>
            </w:pPr>
            <w:r w:rsidRPr="00B613BE">
              <w:rPr>
                <w:bCs/>
                <w:color w:val="000000"/>
                <w:sz w:val="28"/>
                <w:szCs w:val="28"/>
              </w:rPr>
              <w:t>3</w:t>
            </w:r>
          </w:p>
        </w:tc>
        <w:tc>
          <w:tcPr>
            <w:tcW w:w="7229" w:type="dxa"/>
            <w:shd w:val="clear" w:color="auto" w:fill="auto"/>
            <w:noWrap/>
            <w:vAlign w:val="bottom"/>
            <w:hideMark/>
          </w:tcPr>
          <w:p w:rsidR="00A72032" w:rsidRPr="00B613BE" w:rsidRDefault="00A72032" w:rsidP="00A72032">
            <w:pPr>
              <w:pStyle w:val="TableParagraph"/>
              <w:jc w:val="left"/>
              <w:rPr>
                <w:sz w:val="28"/>
                <w:szCs w:val="28"/>
              </w:rPr>
            </w:pPr>
            <w:r w:rsidRPr="00B613BE">
              <w:rPr>
                <w:sz w:val="28"/>
                <w:szCs w:val="28"/>
              </w:rPr>
              <w:t xml:space="preserve">Болезни, передаваемые </w:t>
            </w:r>
            <w:r w:rsidRPr="00B613BE">
              <w:rPr>
                <w:spacing w:val="-5"/>
                <w:sz w:val="28"/>
                <w:szCs w:val="28"/>
              </w:rPr>
              <w:t xml:space="preserve">от </w:t>
            </w:r>
            <w:r w:rsidRPr="00B613BE">
              <w:rPr>
                <w:sz w:val="28"/>
                <w:szCs w:val="28"/>
              </w:rPr>
              <w:t xml:space="preserve">животного </w:t>
            </w:r>
            <w:r w:rsidRPr="00B613BE">
              <w:rPr>
                <w:spacing w:val="-2"/>
                <w:sz w:val="28"/>
                <w:szCs w:val="28"/>
              </w:rPr>
              <w:t>человеку.</w:t>
            </w:r>
          </w:p>
        </w:tc>
        <w:tc>
          <w:tcPr>
            <w:tcW w:w="1713" w:type="dxa"/>
          </w:tcPr>
          <w:p w:rsidR="00A72032" w:rsidRPr="00B613BE" w:rsidRDefault="00A72032" w:rsidP="00145F5C">
            <w:pPr>
              <w:rPr>
                <w:bCs/>
                <w:color w:val="000000"/>
                <w:sz w:val="28"/>
                <w:szCs w:val="28"/>
              </w:rPr>
            </w:pPr>
            <w:r w:rsidRPr="00B613BE">
              <w:rPr>
                <w:bCs/>
                <w:color w:val="000000"/>
                <w:sz w:val="28"/>
                <w:szCs w:val="28"/>
              </w:rPr>
              <w:t>1</w:t>
            </w:r>
          </w:p>
        </w:tc>
      </w:tr>
      <w:tr w:rsidR="00A72032" w:rsidTr="00145F5C">
        <w:trPr>
          <w:trHeight w:val="300"/>
        </w:trPr>
        <w:tc>
          <w:tcPr>
            <w:tcW w:w="724" w:type="dxa"/>
          </w:tcPr>
          <w:p w:rsidR="00A72032" w:rsidRPr="00B613BE" w:rsidRDefault="00A72032" w:rsidP="00145F5C">
            <w:pPr>
              <w:rPr>
                <w:bCs/>
                <w:color w:val="000000"/>
                <w:sz w:val="28"/>
                <w:szCs w:val="28"/>
              </w:rPr>
            </w:pPr>
            <w:r w:rsidRPr="00B613BE">
              <w:rPr>
                <w:bCs/>
                <w:color w:val="000000"/>
                <w:sz w:val="28"/>
                <w:szCs w:val="28"/>
              </w:rPr>
              <w:t>4</w:t>
            </w:r>
          </w:p>
        </w:tc>
        <w:tc>
          <w:tcPr>
            <w:tcW w:w="7229" w:type="dxa"/>
            <w:shd w:val="clear" w:color="auto" w:fill="auto"/>
            <w:noWrap/>
            <w:vAlign w:val="bottom"/>
            <w:hideMark/>
          </w:tcPr>
          <w:p w:rsidR="00A72032" w:rsidRPr="00B613BE" w:rsidRDefault="00A72032" w:rsidP="00A72032">
            <w:pPr>
              <w:pStyle w:val="TableParagraph"/>
              <w:jc w:val="left"/>
              <w:rPr>
                <w:sz w:val="28"/>
                <w:szCs w:val="28"/>
              </w:rPr>
            </w:pPr>
            <w:r w:rsidRPr="00B613BE">
              <w:rPr>
                <w:sz w:val="28"/>
                <w:szCs w:val="28"/>
              </w:rPr>
              <w:t xml:space="preserve">Личная гигиена при работе </w:t>
            </w:r>
            <w:r w:rsidRPr="00B613BE">
              <w:rPr>
                <w:spacing w:val="-10"/>
                <w:sz w:val="28"/>
                <w:szCs w:val="28"/>
              </w:rPr>
              <w:t xml:space="preserve">с </w:t>
            </w:r>
            <w:r w:rsidRPr="00B613BE">
              <w:rPr>
                <w:spacing w:val="-2"/>
                <w:sz w:val="28"/>
                <w:szCs w:val="28"/>
              </w:rPr>
              <w:t>животными.</w:t>
            </w:r>
          </w:p>
        </w:tc>
        <w:tc>
          <w:tcPr>
            <w:tcW w:w="1713" w:type="dxa"/>
          </w:tcPr>
          <w:p w:rsidR="00A72032" w:rsidRPr="00B613BE" w:rsidRDefault="00A72032" w:rsidP="00145F5C">
            <w:pPr>
              <w:rPr>
                <w:bCs/>
                <w:color w:val="000000"/>
                <w:sz w:val="28"/>
                <w:szCs w:val="28"/>
              </w:rPr>
            </w:pPr>
            <w:r w:rsidRPr="00B613BE">
              <w:rPr>
                <w:bCs/>
                <w:color w:val="000000"/>
                <w:sz w:val="28"/>
                <w:szCs w:val="28"/>
              </w:rPr>
              <w:t>1</w:t>
            </w:r>
          </w:p>
        </w:tc>
      </w:tr>
      <w:tr w:rsidR="00A72032" w:rsidTr="008B6D50">
        <w:trPr>
          <w:trHeight w:val="300"/>
        </w:trPr>
        <w:tc>
          <w:tcPr>
            <w:tcW w:w="7953" w:type="dxa"/>
            <w:gridSpan w:val="2"/>
          </w:tcPr>
          <w:p w:rsidR="00A72032" w:rsidRPr="00B613BE" w:rsidRDefault="00A72032" w:rsidP="00145F5C">
            <w:pPr>
              <w:rPr>
                <w:b/>
                <w:bCs/>
                <w:color w:val="000000"/>
                <w:sz w:val="28"/>
                <w:szCs w:val="28"/>
              </w:rPr>
            </w:pPr>
            <w:r w:rsidRPr="00B613BE">
              <w:rPr>
                <w:b/>
                <w:position w:val="1"/>
                <w:sz w:val="28"/>
                <w:szCs w:val="28"/>
              </w:rPr>
              <w:t>Тема 2</w:t>
            </w:r>
            <w:r w:rsidRPr="00B613BE">
              <w:rPr>
                <w:i/>
                <w:sz w:val="28"/>
                <w:szCs w:val="28"/>
              </w:rPr>
              <w:t xml:space="preserve">. </w:t>
            </w:r>
            <w:r w:rsidRPr="00B613BE">
              <w:rPr>
                <w:b/>
                <w:color w:val="0C0C0C"/>
                <w:position w:val="1"/>
                <w:sz w:val="28"/>
                <w:szCs w:val="28"/>
              </w:rPr>
              <w:t xml:space="preserve">Птицеводство. Организация процесса производства продукции из </w:t>
            </w:r>
            <w:r w:rsidRPr="00B613BE">
              <w:rPr>
                <w:b/>
                <w:color w:val="0C0C0C"/>
                <w:spacing w:val="-2"/>
                <w:position w:val="1"/>
                <w:sz w:val="28"/>
                <w:szCs w:val="28"/>
              </w:rPr>
              <w:t>птицы</w:t>
            </w:r>
          </w:p>
        </w:tc>
        <w:tc>
          <w:tcPr>
            <w:tcW w:w="1713" w:type="dxa"/>
          </w:tcPr>
          <w:p w:rsidR="00A72032" w:rsidRPr="00B613BE" w:rsidRDefault="00A72032" w:rsidP="00145F5C">
            <w:pPr>
              <w:rPr>
                <w:b/>
                <w:bCs/>
                <w:color w:val="000000"/>
                <w:sz w:val="28"/>
                <w:szCs w:val="28"/>
              </w:rPr>
            </w:pPr>
            <w:r w:rsidRPr="00B613BE">
              <w:rPr>
                <w:b/>
                <w:bCs/>
                <w:color w:val="000000"/>
                <w:sz w:val="28"/>
                <w:szCs w:val="28"/>
              </w:rPr>
              <w:t>6</w:t>
            </w:r>
          </w:p>
        </w:tc>
      </w:tr>
      <w:tr w:rsidR="00A72032" w:rsidTr="00145F5C">
        <w:trPr>
          <w:trHeight w:val="300"/>
        </w:trPr>
        <w:tc>
          <w:tcPr>
            <w:tcW w:w="724" w:type="dxa"/>
          </w:tcPr>
          <w:p w:rsidR="00A72032" w:rsidRPr="00B613BE" w:rsidRDefault="00A72032" w:rsidP="00145F5C">
            <w:pPr>
              <w:rPr>
                <w:bCs/>
                <w:color w:val="000000"/>
                <w:sz w:val="28"/>
                <w:szCs w:val="28"/>
              </w:rPr>
            </w:pPr>
            <w:r w:rsidRPr="00B613BE">
              <w:rPr>
                <w:bCs/>
                <w:color w:val="000000"/>
                <w:sz w:val="28"/>
                <w:szCs w:val="28"/>
              </w:rPr>
              <w:t>5</w:t>
            </w:r>
          </w:p>
        </w:tc>
        <w:tc>
          <w:tcPr>
            <w:tcW w:w="7229" w:type="dxa"/>
            <w:shd w:val="clear" w:color="auto" w:fill="auto"/>
            <w:noWrap/>
            <w:vAlign w:val="bottom"/>
            <w:hideMark/>
          </w:tcPr>
          <w:p w:rsidR="00A72032" w:rsidRPr="00B613BE" w:rsidRDefault="00A72032" w:rsidP="00A72032">
            <w:pPr>
              <w:pStyle w:val="TableParagraph"/>
              <w:jc w:val="left"/>
              <w:rPr>
                <w:sz w:val="28"/>
                <w:szCs w:val="28"/>
              </w:rPr>
            </w:pPr>
            <w:r w:rsidRPr="00B613BE">
              <w:rPr>
                <w:sz w:val="28"/>
                <w:szCs w:val="28"/>
              </w:rPr>
              <w:t>Основы зоотехники, анатомии</w:t>
            </w:r>
            <w:r w:rsidRPr="00B613BE">
              <w:rPr>
                <w:spacing w:val="-10"/>
                <w:sz w:val="28"/>
                <w:szCs w:val="28"/>
              </w:rPr>
              <w:t xml:space="preserve">, </w:t>
            </w:r>
            <w:r w:rsidRPr="00B613BE">
              <w:rPr>
                <w:sz w:val="28"/>
                <w:szCs w:val="28"/>
              </w:rPr>
              <w:t xml:space="preserve">физиологии пород </w:t>
            </w:r>
            <w:r w:rsidRPr="00B613BE">
              <w:rPr>
                <w:spacing w:val="-2"/>
                <w:sz w:val="28"/>
                <w:szCs w:val="28"/>
              </w:rPr>
              <w:t>птицы.</w:t>
            </w:r>
          </w:p>
        </w:tc>
        <w:tc>
          <w:tcPr>
            <w:tcW w:w="1713" w:type="dxa"/>
          </w:tcPr>
          <w:p w:rsidR="00A72032" w:rsidRPr="00B613BE" w:rsidRDefault="00A72032" w:rsidP="00145F5C">
            <w:pPr>
              <w:rPr>
                <w:bCs/>
                <w:color w:val="000000"/>
                <w:sz w:val="28"/>
                <w:szCs w:val="28"/>
              </w:rPr>
            </w:pPr>
            <w:r w:rsidRPr="00B613BE">
              <w:rPr>
                <w:bCs/>
                <w:color w:val="000000"/>
                <w:sz w:val="28"/>
                <w:szCs w:val="28"/>
              </w:rPr>
              <w:t>1</w:t>
            </w:r>
          </w:p>
        </w:tc>
      </w:tr>
      <w:tr w:rsidR="00A72032" w:rsidTr="00145F5C">
        <w:trPr>
          <w:trHeight w:val="300"/>
        </w:trPr>
        <w:tc>
          <w:tcPr>
            <w:tcW w:w="724" w:type="dxa"/>
          </w:tcPr>
          <w:p w:rsidR="00A72032" w:rsidRPr="00B613BE" w:rsidRDefault="00A72032" w:rsidP="00145F5C">
            <w:pPr>
              <w:rPr>
                <w:bCs/>
                <w:color w:val="000000"/>
                <w:sz w:val="28"/>
                <w:szCs w:val="28"/>
              </w:rPr>
            </w:pPr>
            <w:r w:rsidRPr="00B613BE">
              <w:rPr>
                <w:bCs/>
                <w:color w:val="000000"/>
                <w:sz w:val="28"/>
                <w:szCs w:val="28"/>
              </w:rPr>
              <w:t>6</w:t>
            </w:r>
          </w:p>
        </w:tc>
        <w:tc>
          <w:tcPr>
            <w:tcW w:w="7229" w:type="dxa"/>
            <w:shd w:val="clear" w:color="auto" w:fill="auto"/>
            <w:noWrap/>
            <w:vAlign w:val="bottom"/>
            <w:hideMark/>
          </w:tcPr>
          <w:p w:rsidR="00A72032" w:rsidRPr="00B613BE" w:rsidRDefault="00A72032" w:rsidP="00A72032">
            <w:pPr>
              <w:pStyle w:val="TableParagraph"/>
              <w:jc w:val="left"/>
              <w:rPr>
                <w:sz w:val="28"/>
                <w:szCs w:val="28"/>
              </w:rPr>
            </w:pPr>
            <w:r w:rsidRPr="00B613BE">
              <w:rPr>
                <w:sz w:val="28"/>
                <w:szCs w:val="28"/>
              </w:rPr>
              <w:t xml:space="preserve">Содержание мясных и </w:t>
            </w:r>
            <w:r w:rsidRPr="00B613BE">
              <w:rPr>
                <w:spacing w:val="-2"/>
                <w:sz w:val="28"/>
                <w:szCs w:val="28"/>
              </w:rPr>
              <w:t xml:space="preserve">яичных </w:t>
            </w:r>
            <w:r w:rsidRPr="00B613BE">
              <w:rPr>
                <w:sz w:val="28"/>
                <w:szCs w:val="28"/>
              </w:rPr>
              <w:t xml:space="preserve">пород </w:t>
            </w:r>
            <w:r w:rsidRPr="00B613BE">
              <w:rPr>
                <w:spacing w:val="-4"/>
                <w:sz w:val="28"/>
                <w:szCs w:val="28"/>
              </w:rPr>
              <w:t>кур</w:t>
            </w:r>
          </w:p>
        </w:tc>
        <w:tc>
          <w:tcPr>
            <w:tcW w:w="1713" w:type="dxa"/>
          </w:tcPr>
          <w:p w:rsidR="00A72032" w:rsidRPr="00B613BE" w:rsidRDefault="00A72032" w:rsidP="00145F5C">
            <w:pPr>
              <w:rPr>
                <w:bCs/>
                <w:color w:val="000000"/>
                <w:sz w:val="28"/>
                <w:szCs w:val="28"/>
              </w:rPr>
            </w:pPr>
            <w:r w:rsidRPr="00B613BE">
              <w:rPr>
                <w:bCs/>
                <w:color w:val="000000"/>
                <w:sz w:val="28"/>
                <w:szCs w:val="28"/>
              </w:rPr>
              <w:t>1</w:t>
            </w:r>
          </w:p>
        </w:tc>
      </w:tr>
      <w:tr w:rsidR="00A72032" w:rsidTr="00F9105A">
        <w:trPr>
          <w:trHeight w:val="300"/>
        </w:trPr>
        <w:tc>
          <w:tcPr>
            <w:tcW w:w="724" w:type="dxa"/>
          </w:tcPr>
          <w:p w:rsidR="00A72032" w:rsidRPr="00B613BE" w:rsidRDefault="00A72032" w:rsidP="00145F5C">
            <w:pPr>
              <w:rPr>
                <w:bCs/>
                <w:color w:val="000000"/>
                <w:sz w:val="28"/>
                <w:szCs w:val="28"/>
              </w:rPr>
            </w:pPr>
            <w:r w:rsidRPr="00B613BE">
              <w:rPr>
                <w:bCs/>
                <w:color w:val="000000"/>
                <w:sz w:val="28"/>
                <w:szCs w:val="28"/>
              </w:rPr>
              <w:t>7</w:t>
            </w:r>
          </w:p>
        </w:tc>
        <w:tc>
          <w:tcPr>
            <w:tcW w:w="7229" w:type="dxa"/>
            <w:shd w:val="clear" w:color="auto" w:fill="auto"/>
            <w:noWrap/>
            <w:hideMark/>
          </w:tcPr>
          <w:p w:rsidR="00A72032" w:rsidRPr="00B613BE" w:rsidRDefault="00A72032" w:rsidP="00A72032">
            <w:pPr>
              <w:pStyle w:val="TableParagraph"/>
              <w:spacing w:line="240" w:lineRule="auto"/>
              <w:ind w:right="798"/>
              <w:jc w:val="left"/>
              <w:rPr>
                <w:sz w:val="28"/>
                <w:szCs w:val="28"/>
              </w:rPr>
            </w:pPr>
            <w:r w:rsidRPr="00B613BE">
              <w:rPr>
                <w:sz w:val="28"/>
                <w:szCs w:val="28"/>
              </w:rPr>
              <w:t xml:space="preserve">Инкубационный период. Технология выращивания </w:t>
            </w:r>
            <w:r w:rsidRPr="00B613BE">
              <w:rPr>
                <w:spacing w:val="-2"/>
                <w:sz w:val="28"/>
                <w:szCs w:val="28"/>
              </w:rPr>
              <w:t>цыплят.</w:t>
            </w:r>
          </w:p>
        </w:tc>
        <w:tc>
          <w:tcPr>
            <w:tcW w:w="1713" w:type="dxa"/>
          </w:tcPr>
          <w:p w:rsidR="00A72032" w:rsidRPr="00B613BE" w:rsidRDefault="00A72032" w:rsidP="00145F5C">
            <w:pPr>
              <w:rPr>
                <w:bCs/>
                <w:color w:val="000000"/>
                <w:sz w:val="28"/>
                <w:szCs w:val="28"/>
              </w:rPr>
            </w:pPr>
            <w:r w:rsidRPr="00B613BE">
              <w:rPr>
                <w:bCs/>
                <w:color w:val="000000"/>
                <w:sz w:val="28"/>
                <w:szCs w:val="28"/>
              </w:rPr>
              <w:t>1</w:t>
            </w:r>
          </w:p>
        </w:tc>
      </w:tr>
      <w:tr w:rsidR="00A72032" w:rsidTr="00F9105A">
        <w:trPr>
          <w:trHeight w:val="300"/>
        </w:trPr>
        <w:tc>
          <w:tcPr>
            <w:tcW w:w="724" w:type="dxa"/>
          </w:tcPr>
          <w:p w:rsidR="00A72032" w:rsidRPr="00B613BE" w:rsidRDefault="00A72032" w:rsidP="00145F5C">
            <w:pPr>
              <w:rPr>
                <w:bCs/>
                <w:color w:val="000000"/>
                <w:sz w:val="28"/>
                <w:szCs w:val="28"/>
              </w:rPr>
            </w:pPr>
            <w:r w:rsidRPr="00B613BE">
              <w:rPr>
                <w:bCs/>
                <w:color w:val="000000"/>
                <w:sz w:val="28"/>
                <w:szCs w:val="28"/>
              </w:rPr>
              <w:t>8</w:t>
            </w:r>
          </w:p>
        </w:tc>
        <w:tc>
          <w:tcPr>
            <w:tcW w:w="7229" w:type="dxa"/>
            <w:shd w:val="clear" w:color="auto" w:fill="auto"/>
            <w:noWrap/>
            <w:hideMark/>
          </w:tcPr>
          <w:p w:rsidR="00A72032" w:rsidRPr="00B613BE" w:rsidRDefault="00A72032" w:rsidP="00A72032">
            <w:pPr>
              <w:pStyle w:val="TableParagraph"/>
              <w:jc w:val="left"/>
              <w:rPr>
                <w:sz w:val="28"/>
                <w:szCs w:val="28"/>
              </w:rPr>
            </w:pPr>
            <w:r w:rsidRPr="00B613BE">
              <w:rPr>
                <w:sz w:val="28"/>
                <w:szCs w:val="28"/>
              </w:rPr>
              <w:t xml:space="preserve">Корм и рацион </w:t>
            </w:r>
            <w:r w:rsidRPr="00B613BE">
              <w:rPr>
                <w:spacing w:val="-2"/>
                <w:sz w:val="28"/>
                <w:szCs w:val="28"/>
              </w:rPr>
              <w:t>питания</w:t>
            </w:r>
            <w:r w:rsidRPr="00B613BE">
              <w:rPr>
                <w:sz w:val="28"/>
                <w:szCs w:val="28"/>
              </w:rPr>
              <w:t xml:space="preserve"> молодняка и взрослой </w:t>
            </w:r>
            <w:r w:rsidRPr="00B613BE">
              <w:rPr>
                <w:spacing w:val="-2"/>
                <w:sz w:val="28"/>
                <w:szCs w:val="28"/>
              </w:rPr>
              <w:t>птицы.</w:t>
            </w:r>
          </w:p>
        </w:tc>
        <w:tc>
          <w:tcPr>
            <w:tcW w:w="1713" w:type="dxa"/>
          </w:tcPr>
          <w:p w:rsidR="00A72032" w:rsidRPr="00B613BE" w:rsidRDefault="00A72032" w:rsidP="00145F5C">
            <w:pPr>
              <w:rPr>
                <w:bCs/>
                <w:color w:val="000000"/>
                <w:sz w:val="28"/>
                <w:szCs w:val="28"/>
              </w:rPr>
            </w:pPr>
            <w:r w:rsidRPr="00B613BE">
              <w:rPr>
                <w:bCs/>
                <w:color w:val="000000"/>
                <w:sz w:val="28"/>
                <w:szCs w:val="28"/>
              </w:rPr>
              <w:t>1</w:t>
            </w:r>
          </w:p>
        </w:tc>
      </w:tr>
      <w:tr w:rsidR="00A72032" w:rsidTr="00F9105A">
        <w:trPr>
          <w:trHeight w:val="300"/>
        </w:trPr>
        <w:tc>
          <w:tcPr>
            <w:tcW w:w="724" w:type="dxa"/>
          </w:tcPr>
          <w:p w:rsidR="00A72032" w:rsidRPr="00B613BE" w:rsidRDefault="00A72032" w:rsidP="00145F5C">
            <w:pPr>
              <w:rPr>
                <w:bCs/>
                <w:color w:val="000000"/>
                <w:sz w:val="28"/>
                <w:szCs w:val="28"/>
              </w:rPr>
            </w:pPr>
            <w:r w:rsidRPr="00B613BE">
              <w:rPr>
                <w:bCs/>
                <w:color w:val="000000"/>
                <w:sz w:val="28"/>
                <w:szCs w:val="28"/>
              </w:rPr>
              <w:t>9</w:t>
            </w:r>
          </w:p>
        </w:tc>
        <w:tc>
          <w:tcPr>
            <w:tcW w:w="7229" w:type="dxa"/>
            <w:shd w:val="clear" w:color="auto" w:fill="auto"/>
            <w:noWrap/>
            <w:hideMark/>
          </w:tcPr>
          <w:p w:rsidR="00A72032" w:rsidRPr="00B613BE" w:rsidRDefault="00A72032" w:rsidP="00A72032">
            <w:pPr>
              <w:pStyle w:val="TableParagraph"/>
              <w:spacing w:line="273" w:lineRule="exact"/>
              <w:jc w:val="left"/>
              <w:rPr>
                <w:sz w:val="28"/>
                <w:szCs w:val="28"/>
              </w:rPr>
            </w:pPr>
            <w:r w:rsidRPr="00B613BE">
              <w:rPr>
                <w:sz w:val="28"/>
                <w:szCs w:val="28"/>
              </w:rPr>
              <w:t xml:space="preserve">Оборудование для </w:t>
            </w:r>
            <w:r w:rsidRPr="00B613BE">
              <w:rPr>
                <w:spacing w:val="-2"/>
                <w:sz w:val="28"/>
                <w:szCs w:val="28"/>
              </w:rPr>
              <w:t>выращивания</w:t>
            </w:r>
            <w:r w:rsidRPr="00B613BE">
              <w:rPr>
                <w:sz w:val="28"/>
                <w:szCs w:val="28"/>
              </w:rPr>
              <w:t xml:space="preserve"> и содержания</w:t>
            </w:r>
            <w:r w:rsidRPr="00B613BE">
              <w:rPr>
                <w:spacing w:val="-2"/>
                <w:sz w:val="28"/>
                <w:szCs w:val="28"/>
              </w:rPr>
              <w:t xml:space="preserve"> птицы.</w:t>
            </w:r>
          </w:p>
        </w:tc>
        <w:tc>
          <w:tcPr>
            <w:tcW w:w="1713" w:type="dxa"/>
          </w:tcPr>
          <w:p w:rsidR="00A72032" w:rsidRPr="00B613BE" w:rsidRDefault="00A72032" w:rsidP="00145F5C">
            <w:pPr>
              <w:rPr>
                <w:bCs/>
                <w:color w:val="000000"/>
                <w:sz w:val="28"/>
                <w:szCs w:val="28"/>
              </w:rPr>
            </w:pPr>
            <w:r w:rsidRPr="00B613BE">
              <w:rPr>
                <w:bCs/>
                <w:color w:val="000000"/>
                <w:sz w:val="28"/>
                <w:szCs w:val="28"/>
              </w:rPr>
              <w:t>1</w:t>
            </w:r>
          </w:p>
        </w:tc>
      </w:tr>
      <w:tr w:rsidR="00A72032" w:rsidTr="00F9105A">
        <w:trPr>
          <w:trHeight w:val="300"/>
        </w:trPr>
        <w:tc>
          <w:tcPr>
            <w:tcW w:w="724" w:type="dxa"/>
          </w:tcPr>
          <w:p w:rsidR="00A72032" w:rsidRPr="00B613BE" w:rsidRDefault="00A72032" w:rsidP="00145F5C">
            <w:pPr>
              <w:rPr>
                <w:bCs/>
                <w:color w:val="000000"/>
                <w:sz w:val="28"/>
                <w:szCs w:val="28"/>
              </w:rPr>
            </w:pPr>
            <w:r w:rsidRPr="00B613BE">
              <w:rPr>
                <w:bCs/>
                <w:color w:val="000000"/>
                <w:sz w:val="28"/>
                <w:szCs w:val="28"/>
              </w:rPr>
              <w:t>10</w:t>
            </w:r>
          </w:p>
        </w:tc>
        <w:tc>
          <w:tcPr>
            <w:tcW w:w="7229" w:type="dxa"/>
            <w:shd w:val="clear" w:color="auto" w:fill="auto"/>
            <w:noWrap/>
            <w:hideMark/>
          </w:tcPr>
          <w:p w:rsidR="00A72032" w:rsidRPr="00B613BE" w:rsidRDefault="00A72032" w:rsidP="00A72032">
            <w:pPr>
              <w:pStyle w:val="TableParagraph"/>
              <w:jc w:val="left"/>
              <w:rPr>
                <w:sz w:val="28"/>
                <w:szCs w:val="28"/>
              </w:rPr>
            </w:pPr>
            <w:r w:rsidRPr="00B613BE">
              <w:rPr>
                <w:sz w:val="28"/>
                <w:szCs w:val="28"/>
              </w:rPr>
              <w:t xml:space="preserve">Методы производства </w:t>
            </w:r>
            <w:r w:rsidRPr="00B613BE">
              <w:rPr>
                <w:spacing w:val="-10"/>
                <w:sz w:val="28"/>
                <w:szCs w:val="28"/>
              </w:rPr>
              <w:t>и</w:t>
            </w:r>
            <w:r w:rsidRPr="00B613BE">
              <w:rPr>
                <w:sz w:val="28"/>
                <w:szCs w:val="28"/>
              </w:rPr>
              <w:t xml:space="preserve"> переработки мяса птицы, яиц, пухо-перового сырья.</w:t>
            </w:r>
          </w:p>
        </w:tc>
        <w:tc>
          <w:tcPr>
            <w:tcW w:w="1713" w:type="dxa"/>
          </w:tcPr>
          <w:p w:rsidR="00A72032" w:rsidRPr="00B613BE" w:rsidRDefault="00A72032" w:rsidP="00145F5C">
            <w:pPr>
              <w:rPr>
                <w:bCs/>
                <w:color w:val="000000"/>
                <w:sz w:val="28"/>
                <w:szCs w:val="28"/>
              </w:rPr>
            </w:pPr>
            <w:r w:rsidRPr="00B613BE">
              <w:rPr>
                <w:bCs/>
                <w:color w:val="000000"/>
                <w:sz w:val="28"/>
                <w:szCs w:val="28"/>
              </w:rPr>
              <w:t>1</w:t>
            </w:r>
          </w:p>
        </w:tc>
      </w:tr>
      <w:tr w:rsidR="00A72032" w:rsidTr="00652961">
        <w:trPr>
          <w:trHeight w:val="300"/>
        </w:trPr>
        <w:tc>
          <w:tcPr>
            <w:tcW w:w="7953" w:type="dxa"/>
            <w:gridSpan w:val="2"/>
          </w:tcPr>
          <w:p w:rsidR="00A72032" w:rsidRPr="00B613BE" w:rsidRDefault="00A72032" w:rsidP="00A72032">
            <w:pPr>
              <w:pStyle w:val="TableParagraph"/>
              <w:ind w:left="0"/>
              <w:jc w:val="left"/>
              <w:rPr>
                <w:b/>
                <w:sz w:val="28"/>
                <w:szCs w:val="28"/>
              </w:rPr>
            </w:pPr>
            <w:r w:rsidRPr="00B613BE">
              <w:rPr>
                <w:b/>
                <w:sz w:val="28"/>
                <w:szCs w:val="28"/>
              </w:rPr>
              <w:t xml:space="preserve">Тема 3. Основы </w:t>
            </w:r>
            <w:r w:rsidRPr="00B613BE">
              <w:rPr>
                <w:b/>
                <w:spacing w:val="-2"/>
                <w:sz w:val="28"/>
                <w:szCs w:val="28"/>
              </w:rPr>
              <w:t>ветеринарии птиц</w:t>
            </w:r>
          </w:p>
        </w:tc>
        <w:tc>
          <w:tcPr>
            <w:tcW w:w="1713" w:type="dxa"/>
          </w:tcPr>
          <w:p w:rsidR="00A72032" w:rsidRPr="00B613BE" w:rsidRDefault="00A72032" w:rsidP="00145F5C">
            <w:pPr>
              <w:rPr>
                <w:b/>
                <w:bCs/>
                <w:color w:val="000000"/>
                <w:sz w:val="28"/>
                <w:szCs w:val="28"/>
              </w:rPr>
            </w:pPr>
            <w:r w:rsidRPr="00B613BE">
              <w:rPr>
                <w:b/>
                <w:bCs/>
                <w:color w:val="000000"/>
                <w:sz w:val="28"/>
                <w:szCs w:val="28"/>
              </w:rPr>
              <w:t>3</w:t>
            </w:r>
          </w:p>
        </w:tc>
      </w:tr>
      <w:tr w:rsidR="00A72032" w:rsidTr="00F9105A">
        <w:trPr>
          <w:trHeight w:val="300"/>
        </w:trPr>
        <w:tc>
          <w:tcPr>
            <w:tcW w:w="724" w:type="dxa"/>
          </w:tcPr>
          <w:p w:rsidR="00A72032" w:rsidRPr="00B613BE" w:rsidRDefault="00A72032" w:rsidP="00145F5C">
            <w:pPr>
              <w:rPr>
                <w:bCs/>
                <w:color w:val="000000"/>
                <w:sz w:val="28"/>
                <w:szCs w:val="28"/>
              </w:rPr>
            </w:pPr>
            <w:r w:rsidRPr="00B613BE">
              <w:rPr>
                <w:bCs/>
                <w:color w:val="000000"/>
                <w:sz w:val="28"/>
                <w:szCs w:val="28"/>
              </w:rPr>
              <w:t>11</w:t>
            </w:r>
          </w:p>
        </w:tc>
        <w:tc>
          <w:tcPr>
            <w:tcW w:w="7229" w:type="dxa"/>
            <w:shd w:val="clear" w:color="auto" w:fill="auto"/>
            <w:noWrap/>
            <w:hideMark/>
          </w:tcPr>
          <w:p w:rsidR="00A72032" w:rsidRPr="00B613BE" w:rsidRDefault="00A72032" w:rsidP="00A72032">
            <w:pPr>
              <w:pStyle w:val="TableParagraph"/>
              <w:spacing w:line="273" w:lineRule="exact"/>
              <w:jc w:val="left"/>
              <w:rPr>
                <w:sz w:val="28"/>
                <w:szCs w:val="28"/>
              </w:rPr>
            </w:pPr>
            <w:r w:rsidRPr="00B613BE">
              <w:rPr>
                <w:sz w:val="28"/>
                <w:szCs w:val="28"/>
              </w:rPr>
              <w:t xml:space="preserve">Основы </w:t>
            </w:r>
            <w:r w:rsidRPr="00B613BE">
              <w:rPr>
                <w:spacing w:val="-2"/>
                <w:sz w:val="28"/>
                <w:szCs w:val="28"/>
              </w:rPr>
              <w:t>клинической</w:t>
            </w:r>
            <w:r w:rsidRPr="00B613BE">
              <w:rPr>
                <w:sz w:val="28"/>
                <w:szCs w:val="28"/>
              </w:rPr>
              <w:t xml:space="preserve"> диагностики и патологии </w:t>
            </w:r>
            <w:r w:rsidRPr="00B613BE">
              <w:rPr>
                <w:spacing w:val="-2"/>
                <w:sz w:val="28"/>
                <w:szCs w:val="28"/>
              </w:rPr>
              <w:t>птицы.</w:t>
            </w:r>
          </w:p>
        </w:tc>
        <w:tc>
          <w:tcPr>
            <w:tcW w:w="1713" w:type="dxa"/>
          </w:tcPr>
          <w:p w:rsidR="00A72032" w:rsidRPr="00B613BE" w:rsidRDefault="00A72032" w:rsidP="00145F5C">
            <w:pPr>
              <w:rPr>
                <w:bCs/>
                <w:color w:val="000000"/>
                <w:sz w:val="28"/>
                <w:szCs w:val="28"/>
              </w:rPr>
            </w:pPr>
            <w:r w:rsidRPr="00B613BE">
              <w:rPr>
                <w:bCs/>
                <w:color w:val="000000"/>
                <w:sz w:val="28"/>
                <w:szCs w:val="28"/>
              </w:rPr>
              <w:t>1</w:t>
            </w:r>
          </w:p>
        </w:tc>
      </w:tr>
      <w:tr w:rsidR="00A72032" w:rsidTr="00F9105A">
        <w:trPr>
          <w:trHeight w:val="300"/>
        </w:trPr>
        <w:tc>
          <w:tcPr>
            <w:tcW w:w="724" w:type="dxa"/>
          </w:tcPr>
          <w:p w:rsidR="00A72032" w:rsidRPr="00B613BE" w:rsidRDefault="00A72032" w:rsidP="00145F5C">
            <w:pPr>
              <w:rPr>
                <w:bCs/>
                <w:color w:val="000000"/>
                <w:sz w:val="28"/>
                <w:szCs w:val="28"/>
              </w:rPr>
            </w:pPr>
            <w:r w:rsidRPr="00B613BE">
              <w:rPr>
                <w:bCs/>
                <w:color w:val="000000"/>
                <w:sz w:val="28"/>
                <w:szCs w:val="28"/>
              </w:rPr>
              <w:t>12</w:t>
            </w:r>
          </w:p>
        </w:tc>
        <w:tc>
          <w:tcPr>
            <w:tcW w:w="7229" w:type="dxa"/>
            <w:shd w:val="clear" w:color="auto" w:fill="auto"/>
            <w:noWrap/>
            <w:hideMark/>
          </w:tcPr>
          <w:p w:rsidR="00A72032" w:rsidRPr="00B613BE" w:rsidRDefault="00A72032" w:rsidP="00A63ACB">
            <w:pPr>
              <w:pStyle w:val="TableParagraph"/>
              <w:jc w:val="left"/>
              <w:rPr>
                <w:sz w:val="28"/>
                <w:szCs w:val="28"/>
              </w:rPr>
            </w:pPr>
            <w:r w:rsidRPr="00B613BE">
              <w:rPr>
                <w:sz w:val="28"/>
                <w:szCs w:val="28"/>
              </w:rPr>
              <w:t xml:space="preserve">Незаразные </w:t>
            </w:r>
            <w:r w:rsidRPr="00B613BE">
              <w:rPr>
                <w:spacing w:val="-2"/>
                <w:sz w:val="28"/>
                <w:szCs w:val="28"/>
              </w:rPr>
              <w:t>болезни.</w:t>
            </w:r>
          </w:p>
        </w:tc>
        <w:tc>
          <w:tcPr>
            <w:tcW w:w="1713" w:type="dxa"/>
          </w:tcPr>
          <w:p w:rsidR="00A72032" w:rsidRPr="00B613BE" w:rsidRDefault="00A72032" w:rsidP="00145F5C">
            <w:pPr>
              <w:rPr>
                <w:bCs/>
                <w:color w:val="000000"/>
                <w:sz w:val="28"/>
                <w:szCs w:val="28"/>
              </w:rPr>
            </w:pPr>
            <w:r w:rsidRPr="00B613BE">
              <w:rPr>
                <w:bCs/>
                <w:color w:val="000000"/>
                <w:sz w:val="28"/>
                <w:szCs w:val="28"/>
              </w:rPr>
              <w:t>1</w:t>
            </w:r>
          </w:p>
        </w:tc>
      </w:tr>
      <w:tr w:rsidR="00A72032" w:rsidTr="00F9105A">
        <w:trPr>
          <w:trHeight w:val="300"/>
        </w:trPr>
        <w:tc>
          <w:tcPr>
            <w:tcW w:w="724" w:type="dxa"/>
          </w:tcPr>
          <w:p w:rsidR="00A72032" w:rsidRPr="00B613BE" w:rsidRDefault="00A72032" w:rsidP="00145F5C">
            <w:pPr>
              <w:rPr>
                <w:bCs/>
                <w:color w:val="000000"/>
                <w:sz w:val="28"/>
                <w:szCs w:val="28"/>
              </w:rPr>
            </w:pPr>
            <w:r w:rsidRPr="00B613BE">
              <w:rPr>
                <w:bCs/>
                <w:color w:val="000000"/>
                <w:sz w:val="28"/>
                <w:szCs w:val="28"/>
              </w:rPr>
              <w:t>13</w:t>
            </w:r>
          </w:p>
        </w:tc>
        <w:tc>
          <w:tcPr>
            <w:tcW w:w="7229" w:type="dxa"/>
            <w:shd w:val="clear" w:color="auto" w:fill="auto"/>
            <w:noWrap/>
            <w:hideMark/>
          </w:tcPr>
          <w:p w:rsidR="00A72032" w:rsidRPr="00B613BE" w:rsidRDefault="00A72032" w:rsidP="00A72032">
            <w:pPr>
              <w:pStyle w:val="TableParagraph"/>
              <w:jc w:val="left"/>
              <w:rPr>
                <w:sz w:val="28"/>
                <w:szCs w:val="28"/>
              </w:rPr>
            </w:pPr>
            <w:r w:rsidRPr="00B613BE">
              <w:rPr>
                <w:sz w:val="28"/>
                <w:szCs w:val="28"/>
              </w:rPr>
              <w:t xml:space="preserve">Инфекционные и </w:t>
            </w:r>
            <w:r w:rsidRPr="00B613BE">
              <w:rPr>
                <w:spacing w:val="-2"/>
                <w:sz w:val="28"/>
                <w:szCs w:val="28"/>
              </w:rPr>
              <w:t>инвазионные</w:t>
            </w:r>
            <w:r w:rsidRPr="00B613BE">
              <w:rPr>
                <w:sz w:val="28"/>
                <w:szCs w:val="28"/>
              </w:rPr>
              <w:t xml:space="preserve"> </w:t>
            </w:r>
            <w:r w:rsidRPr="00B613BE">
              <w:rPr>
                <w:spacing w:val="-2"/>
                <w:sz w:val="28"/>
                <w:szCs w:val="28"/>
              </w:rPr>
              <w:t>болезни.</w:t>
            </w:r>
          </w:p>
        </w:tc>
        <w:tc>
          <w:tcPr>
            <w:tcW w:w="1713" w:type="dxa"/>
          </w:tcPr>
          <w:p w:rsidR="00A72032" w:rsidRPr="00B613BE" w:rsidRDefault="00A72032" w:rsidP="00145F5C">
            <w:pPr>
              <w:rPr>
                <w:bCs/>
                <w:color w:val="000000"/>
                <w:sz w:val="28"/>
                <w:szCs w:val="28"/>
              </w:rPr>
            </w:pPr>
            <w:r w:rsidRPr="00B613BE">
              <w:rPr>
                <w:bCs/>
                <w:color w:val="000000"/>
                <w:sz w:val="28"/>
                <w:szCs w:val="28"/>
              </w:rPr>
              <w:t>1</w:t>
            </w:r>
          </w:p>
        </w:tc>
      </w:tr>
      <w:tr w:rsidR="00A72032" w:rsidTr="00F9105A">
        <w:trPr>
          <w:trHeight w:val="300"/>
        </w:trPr>
        <w:tc>
          <w:tcPr>
            <w:tcW w:w="724" w:type="dxa"/>
          </w:tcPr>
          <w:p w:rsidR="00A72032" w:rsidRPr="00B613BE" w:rsidRDefault="00A72032" w:rsidP="00145F5C">
            <w:pPr>
              <w:rPr>
                <w:bCs/>
                <w:color w:val="000000"/>
                <w:sz w:val="28"/>
                <w:szCs w:val="28"/>
              </w:rPr>
            </w:pPr>
          </w:p>
        </w:tc>
        <w:tc>
          <w:tcPr>
            <w:tcW w:w="7229" w:type="dxa"/>
            <w:shd w:val="clear" w:color="auto" w:fill="auto"/>
            <w:noWrap/>
            <w:hideMark/>
          </w:tcPr>
          <w:p w:rsidR="00A72032" w:rsidRPr="00B613BE" w:rsidRDefault="00B613BE" w:rsidP="00A72032">
            <w:pPr>
              <w:pStyle w:val="TableParagraph"/>
              <w:jc w:val="left"/>
              <w:rPr>
                <w:sz w:val="28"/>
                <w:szCs w:val="28"/>
              </w:rPr>
            </w:pPr>
            <w:r w:rsidRPr="00B613BE">
              <w:rPr>
                <w:b/>
                <w:sz w:val="28"/>
                <w:szCs w:val="28"/>
              </w:rPr>
              <w:t>Ветеринарная санитария и</w:t>
            </w:r>
            <w:r w:rsidRPr="00B613BE">
              <w:rPr>
                <w:b/>
                <w:spacing w:val="-2"/>
                <w:sz w:val="28"/>
                <w:szCs w:val="28"/>
              </w:rPr>
              <w:t xml:space="preserve"> </w:t>
            </w:r>
            <w:proofErr w:type="spellStart"/>
            <w:r w:rsidRPr="00B613BE">
              <w:rPr>
                <w:b/>
                <w:spacing w:val="-2"/>
                <w:sz w:val="28"/>
                <w:szCs w:val="28"/>
              </w:rPr>
              <w:t>биобезопасность</w:t>
            </w:r>
            <w:proofErr w:type="spellEnd"/>
          </w:p>
        </w:tc>
        <w:tc>
          <w:tcPr>
            <w:tcW w:w="1713" w:type="dxa"/>
          </w:tcPr>
          <w:p w:rsidR="00A72032" w:rsidRPr="00B613BE" w:rsidRDefault="00A72032" w:rsidP="00145F5C">
            <w:pPr>
              <w:rPr>
                <w:bCs/>
                <w:color w:val="000000"/>
                <w:sz w:val="28"/>
                <w:szCs w:val="28"/>
              </w:rPr>
            </w:pPr>
          </w:p>
        </w:tc>
      </w:tr>
      <w:tr w:rsidR="00B613BE" w:rsidTr="00F9105A">
        <w:trPr>
          <w:trHeight w:val="300"/>
        </w:trPr>
        <w:tc>
          <w:tcPr>
            <w:tcW w:w="724" w:type="dxa"/>
          </w:tcPr>
          <w:p w:rsidR="00B613BE" w:rsidRPr="00B613BE" w:rsidRDefault="00B613BE" w:rsidP="00145F5C">
            <w:pPr>
              <w:rPr>
                <w:bCs/>
                <w:color w:val="000000"/>
                <w:sz w:val="28"/>
                <w:szCs w:val="28"/>
              </w:rPr>
            </w:pPr>
            <w:r w:rsidRPr="00B613BE">
              <w:rPr>
                <w:bCs/>
                <w:color w:val="000000"/>
                <w:sz w:val="28"/>
                <w:szCs w:val="28"/>
              </w:rPr>
              <w:t>14</w:t>
            </w:r>
          </w:p>
        </w:tc>
        <w:tc>
          <w:tcPr>
            <w:tcW w:w="7229" w:type="dxa"/>
            <w:shd w:val="clear" w:color="auto" w:fill="auto"/>
            <w:noWrap/>
            <w:hideMark/>
          </w:tcPr>
          <w:p w:rsidR="00B613BE" w:rsidRPr="00B613BE" w:rsidRDefault="00B613BE" w:rsidP="00B613BE">
            <w:pPr>
              <w:pStyle w:val="TableParagraph"/>
              <w:jc w:val="left"/>
              <w:rPr>
                <w:sz w:val="28"/>
                <w:szCs w:val="28"/>
              </w:rPr>
            </w:pPr>
            <w:r w:rsidRPr="00B613BE">
              <w:rPr>
                <w:sz w:val="28"/>
                <w:szCs w:val="28"/>
              </w:rPr>
              <w:t xml:space="preserve">Характеристика тушек </w:t>
            </w:r>
            <w:r w:rsidRPr="00B613BE">
              <w:rPr>
                <w:spacing w:val="-2"/>
                <w:sz w:val="28"/>
                <w:szCs w:val="28"/>
              </w:rPr>
              <w:t>птицы,</w:t>
            </w:r>
            <w:r w:rsidRPr="00B613BE">
              <w:rPr>
                <w:sz w:val="28"/>
                <w:szCs w:val="28"/>
              </w:rPr>
              <w:t xml:space="preserve"> их частей и </w:t>
            </w:r>
            <w:r w:rsidRPr="00B613BE">
              <w:rPr>
                <w:spacing w:val="-2"/>
                <w:sz w:val="28"/>
                <w:szCs w:val="28"/>
              </w:rPr>
              <w:t>полуфабрикатов.</w:t>
            </w:r>
          </w:p>
        </w:tc>
        <w:tc>
          <w:tcPr>
            <w:tcW w:w="1713" w:type="dxa"/>
          </w:tcPr>
          <w:p w:rsidR="00B613BE" w:rsidRPr="00B613BE" w:rsidRDefault="00B613BE" w:rsidP="00145F5C">
            <w:pPr>
              <w:rPr>
                <w:bCs/>
                <w:color w:val="000000"/>
                <w:sz w:val="28"/>
                <w:szCs w:val="28"/>
              </w:rPr>
            </w:pPr>
            <w:r w:rsidRPr="00B613BE">
              <w:rPr>
                <w:bCs/>
                <w:color w:val="000000"/>
                <w:sz w:val="28"/>
                <w:szCs w:val="28"/>
              </w:rPr>
              <w:t>1</w:t>
            </w:r>
          </w:p>
        </w:tc>
      </w:tr>
      <w:tr w:rsidR="00B613BE" w:rsidTr="00F9105A">
        <w:trPr>
          <w:trHeight w:val="300"/>
        </w:trPr>
        <w:tc>
          <w:tcPr>
            <w:tcW w:w="724" w:type="dxa"/>
          </w:tcPr>
          <w:p w:rsidR="00B613BE" w:rsidRPr="00B613BE" w:rsidRDefault="00B613BE" w:rsidP="00145F5C">
            <w:pPr>
              <w:rPr>
                <w:bCs/>
                <w:color w:val="000000"/>
                <w:sz w:val="28"/>
                <w:szCs w:val="28"/>
              </w:rPr>
            </w:pPr>
            <w:r w:rsidRPr="00B613BE">
              <w:rPr>
                <w:bCs/>
                <w:color w:val="000000"/>
                <w:sz w:val="28"/>
                <w:szCs w:val="28"/>
              </w:rPr>
              <w:t>15</w:t>
            </w:r>
          </w:p>
        </w:tc>
        <w:tc>
          <w:tcPr>
            <w:tcW w:w="7229" w:type="dxa"/>
            <w:shd w:val="clear" w:color="auto" w:fill="auto"/>
            <w:noWrap/>
            <w:hideMark/>
          </w:tcPr>
          <w:p w:rsidR="00B613BE" w:rsidRPr="00B613BE" w:rsidRDefault="00B613BE" w:rsidP="00B613BE">
            <w:pPr>
              <w:pStyle w:val="TableParagraph"/>
              <w:spacing w:line="273" w:lineRule="exact"/>
              <w:jc w:val="left"/>
              <w:rPr>
                <w:sz w:val="28"/>
                <w:szCs w:val="28"/>
              </w:rPr>
            </w:pPr>
            <w:r w:rsidRPr="00B613BE">
              <w:rPr>
                <w:sz w:val="28"/>
                <w:szCs w:val="28"/>
              </w:rPr>
              <w:t xml:space="preserve">Исследование мяса птицы </w:t>
            </w:r>
            <w:r w:rsidRPr="00B613BE">
              <w:rPr>
                <w:spacing w:val="-5"/>
                <w:sz w:val="28"/>
                <w:szCs w:val="28"/>
              </w:rPr>
              <w:t>на</w:t>
            </w:r>
            <w:r w:rsidRPr="00B613BE">
              <w:rPr>
                <w:sz w:val="28"/>
                <w:szCs w:val="28"/>
              </w:rPr>
              <w:t xml:space="preserve"> </w:t>
            </w:r>
            <w:r w:rsidRPr="00B613BE">
              <w:rPr>
                <w:spacing w:val="-2"/>
                <w:sz w:val="28"/>
                <w:szCs w:val="28"/>
              </w:rPr>
              <w:t>свежесть.</w:t>
            </w:r>
          </w:p>
        </w:tc>
        <w:tc>
          <w:tcPr>
            <w:tcW w:w="1713" w:type="dxa"/>
          </w:tcPr>
          <w:p w:rsidR="00B613BE" w:rsidRPr="00B613BE" w:rsidRDefault="00B613BE" w:rsidP="00145F5C">
            <w:pPr>
              <w:rPr>
                <w:bCs/>
                <w:color w:val="000000"/>
                <w:sz w:val="28"/>
                <w:szCs w:val="28"/>
              </w:rPr>
            </w:pPr>
            <w:r w:rsidRPr="00B613BE">
              <w:rPr>
                <w:bCs/>
                <w:color w:val="000000"/>
                <w:sz w:val="28"/>
                <w:szCs w:val="28"/>
              </w:rPr>
              <w:t>1</w:t>
            </w:r>
          </w:p>
        </w:tc>
      </w:tr>
      <w:tr w:rsidR="00B613BE" w:rsidTr="00F9105A">
        <w:trPr>
          <w:trHeight w:val="300"/>
        </w:trPr>
        <w:tc>
          <w:tcPr>
            <w:tcW w:w="724" w:type="dxa"/>
          </w:tcPr>
          <w:p w:rsidR="00B613BE" w:rsidRPr="00B613BE" w:rsidRDefault="00B613BE" w:rsidP="00145F5C">
            <w:pPr>
              <w:rPr>
                <w:bCs/>
                <w:color w:val="000000"/>
                <w:sz w:val="28"/>
                <w:szCs w:val="28"/>
              </w:rPr>
            </w:pPr>
            <w:r w:rsidRPr="00B613BE">
              <w:rPr>
                <w:bCs/>
                <w:color w:val="000000"/>
                <w:sz w:val="28"/>
                <w:szCs w:val="28"/>
              </w:rPr>
              <w:t>16</w:t>
            </w:r>
          </w:p>
        </w:tc>
        <w:tc>
          <w:tcPr>
            <w:tcW w:w="7229" w:type="dxa"/>
            <w:shd w:val="clear" w:color="auto" w:fill="auto"/>
            <w:noWrap/>
            <w:hideMark/>
          </w:tcPr>
          <w:p w:rsidR="00B613BE" w:rsidRPr="00B613BE" w:rsidRDefault="00B613BE" w:rsidP="00B613BE">
            <w:pPr>
              <w:pStyle w:val="TableParagraph"/>
              <w:jc w:val="left"/>
              <w:rPr>
                <w:sz w:val="28"/>
                <w:szCs w:val="28"/>
              </w:rPr>
            </w:pPr>
            <w:r w:rsidRPr="00B613BE">
              <w:rPr>
                <w:sz w:val="28"/>
                <w:szCs w:val="28"/>
              </w:rPr>
              <w:t xml:space="preserve">Основы технологии </w:t>
            </w:r>
            <w:r w:rsidRPr="00B613BE">
              <w:rPr>
                <w:spacing w:val="-10"/>
                <w:sz w:val="28"/>
                <w:szCs w:val="28"/>
              </w:rPr>
              <w:t>и</w:t>
            </w:r>
            <w:r w:rsidRPr="00B613BE">
              <w:rPr>
                <w:sz w:val="28"/>
                <w:szCs w:val="28"/>
              </w:rPr>
              <w:t xml:space="preserve"> </w:t>
            </w:r>
            <w:r w:rsidRPr="00B613BE">
              <w:rPr>
                <w:spacing w:val="-2"/>
                <w:sz w:val="28"/>
                <w:szCs w:val="28"/>
              </w:rPr>
              <w:t xml:space="preserve">ветеринарно-санитарная </w:t>
            </w:r>
            <w:r w:rsidRPr="00B613BE">
              <w:rPr>
                <w:sz w:val="28"/>
                <w:szCs w:val="28"/>
              </w:rPr>
              <w:t>экспертиза мяса птицы.</w:t>
            </w:r>
          </w:p>
        </w:tc>
        <w:tc>
          <w:tcPr>
            <w:tcW w:w="1713" w:type="dxa"/>
          </w:tcPr>
          <w:p w:rsidR="00B613BE" w:rsidRPr="00B613BE" w:rsidRDefault="00B613BE" w:rsidP="00145F5C">
            <w:pPr>
              <w:rPr>
                <w:bCs/>
                <w:color w:val="000000"/>
                <w:sz w:val="28"/>
                <w:szCs w:val="28"/>
              </w:rPr>
            </w:pPr>
            <w:r w:rsidRPr="00B613BE">
              <w:rPr>
                <w:bCs/>
                <w:color w:val="000000"/>
                <w:sz w:val="28"/>
                <w:szCs w:val="28"/>
              </w:rPr>
              <w:t>1</w:t>
            </w:r>
          </w:p>
        </w:tc>
      </w:tr>
      <w:tr w:rsidR="00B613BE" w:rsidTr="00F9105A">
        <w:trPr>
          <w:trHeight w:val="300"/>
        </w:trPr>
        <w:tc>
          <w:tcPr>
            <w:tcW w:w="724" w:type="dxa"/>
          </w:tcPr>
          <w:p w:rsidR="00B613BE" w:rsidRPr="00B613BE" w:rsidRDefault="00B613BE" w:rsidP="00145F5C">
            <w:pPr>
              <w:rPr>
                <w:bCs/>
                <w:color w:val="000000"/>
                <w:sz w:val="28"/>
                <w:szCs w:val="28"/>
              </w:rPr>
            </w:pPr>
            <w:r w:rsidRPr="00B613BE">
              <w:rPr>
                <w:bCs/>
                <w:color w:val="000000"/>
                <w:sz w:val="28"/>
                <w:szCs w:val="28"/>
              </w:rPr>
              <w:t>17</w:t>
            </w:r>
          </w:p>
        </w:tc>
        <w:tc>
          <w:tcPr>
            <w:tcW w:w="7229" w:type="dxa"/>
            <w:shd w:val="clear" w:color="auto" w:fill="auto"/>
            <w:noWrap/>
            <w:hideMark/>
          </w:tcPr>
          <w:p w:rsidR="00B613BE" w:rsidRPr="00B613BE" w:rsidRDefault="00B613BE" w:rsidP="00A72032">
            <w:pPr>
              <w:pStyle w:val="TableParagraph"/>
              <w:jc w:val="left"/>
              <w:rPr>
                <w:b/>
                <w:sz w:val="28"/>
                <w:szCs w:val="28"/>
              </w:rPr>
            </w:pPr>
            <w:r w:rsidRPr="00B613BE">
              <w:rPr>
                <w:b/>
                <w:sz w:val="28"/>
                <w:szCs w:val="28"/>
              </w:rPr>
              <w:t>Защита проекта</w:t>
            </w:r>
          </w:p>
        </w:tc>
        <w:tc>
          <w:tcPr>
            <w:tcW w:w="1713" w:type="dxa"/>
          </w:tcPr>
          <w:p w:rsidR="00B613BE" w:rsidRPr="00B613BE" w:rsidRDefault="00B613BE" w:rsidP="00145F5C">
            <w:pPr>
              <w:rPr>
                <w:bCs/>
                <w:color w:val="000000"/>
                <w:sz w:val="28"/>
                <w:szCs w:val="28"/>
              </w:rPr>
            </w:pPr>
            <w:r w:rsidRPr="00B613BE">
              <w:rPr>
                <w:bCs/>
                <w:color w:val="000000"/>
                <w:sz w:val="28"/>
                <w:szCs w:val="28"/>
              </w:rPr>
              <w:t>1</w:t>
            </w:r>
          </w:p>
        </w:tc>
      </w:tr>
      <w:tr w:rsidR="00B613BE" w:rsidTr="00F9105A">
        <w:trPr>
          <w:trHeight w:val="300"/>
        </w:trPr>
        <w:tc>
          <w:tcPr>
            <w:tcW w:w="724" w:type="dxa"/>
          </w:tcPr>
          <w:p w:rsidR="00B613BE" w:rsidRPr="00B613BE" w:rsidRDefault="00B613BE" w:rsidP="00145F5C">
            <w:pPr>
              <w:rPr>
                <w:bCs/>
                <w:color w:val="000000"/>
                <w:sz w:val="28"/>
                <w:szCs w:val="28"/>
              </w:rPr>
            </w:pPr>
          </w:p>
        </w:tc>
        <w:tc>
          <w:tcPr>
            <w:tcW w:w="7229" w:type="dxa"/>
            <w:shd w:val="clear" w:color="auto" w:fill="auto"/>
            <w:noWrap/>
            <w:hideMark/>
          </w:tcPr>
          <w:p w:rsidR="00B613BE" w:rsidRPr="00B613BE" w:rsidRDefault="00B613BE" w:rsidP="00A72032">
            <w:pPr>
              <w:pStyle w:val="TableParagraph"/>
              <w:jc w:val="left"/>
              <w:rPr>
                <w:b/>
                <w:sz w:val="28"/>
                <w:szCs w:val="28"/>
              </w:rPr>
            </w:pPr>
            <w:r w:rsidRPr="00B613BE">
              <w:rPr>
                <w:b/>
                <w:sz w:val="28"/>
                <w:szCs w:val="28"/>
              </w:rPr>
              <w:t>Итого</w:t>
            </w:r>
          </w:p>
        </w:tc>
        <w:tc>
          <w:tcPr>
            <w:tcW w:w="1713" w:type="dxa"/>
          </w:tcPr>
          <w:p w:rsidR="00B613BE" w:rsidRPr="00B613BE" w:rsidRDefault="00B613BE" w:rsidP="00145F5C">
            <w:pPr>
              <w:rPr>
                <w:b/>
                <w:bCs/>
                <w:color w:val="000000"/>
                <w:sz w:val="28"/>
                <w:szCs w:val="28"/>
              </w:rPr>
            </w:pPr>
            <w:r w:rsidRPr="00B613BE">
              <w:rPr>
                <w:b/>
                <w:bCs/>
                <w:color w:val="000000"/>
                <w:sz w:val="28"/>
                <w:szCs w:val="28"/>
              </w:rPr>
              <w:t>17</w:t>
            </w:r>
          </w:p>
        </w:tc>
      </w:tr>
    </w:tbl>
    <w:p w:rsidR="00A72032" w:rsidRDefault="00A72032" w:rsidP="00A72032">
      <w:pPr>
        <w:shd w:val="clear" w:color="auto" w:fill="FFFFFF"/>
        <w:jc w:val="center"/>
        <w:rPr>
          <w:rFonts w:ascii="Arial" w:hAnsi="Arial" w:cs="Arial"/>
          <w:color w:val="000000"/>
          <w:sz w:val="21"/>
          <w:szCs w:val="21"/>
        </w:rPr>
      </w:pPr>
    </w:p>
    <w:p w:rsidR="00A72032" w:rsidRPr="00131150" w:rsidRDefault="00A72032" w:rsidP="00A72032">
      <w:pPr>
        <w:shd w:val="clear" w:color="auto" w:fill="FFFFFF"/>
        <w:ind w:left="566"/>
        <w:jc w:val="center"/>
        <w:rPr>
          <w:rFonts w:ascii="Arial" w:hAnsi="Arial" w:cs="Arial"/>
          <w:color w:val="000000"/>
          <w:sz w:val="21"/>
          <w:szCs w:val="21"/>
        </w:rPr>
      </w:pPr>
    </w:p>
    <w:p w:rsidR="006C027A" w:rsidRDefault="006C027A">
      <w:pPr>
        <w:pStyle w:val="a3"/>
        <w:spacing w:before="129"/>
        <w:ind w:left="0"/>
        <w:rPr>
          <w:b/>
          <w:sz w:val="20"/>
        </w:rPr>
      </w:pPr>
    </w:p>
    <w:p w:rsidR="006C027A" w:rsidRDefault="006C027A">
      <w:pPr>
        <w:pStyle w:val="a3"/>
        <w:spacing w:before="79"/>
        <w:ind w:left="0"/>
        <w:rPr>
          <w:b/>
        </w:rPr>
      </w:pPr>
    </w:p>
    <w:p w:rsidR="00B613BE" w:rsidRDefault="00B613BE">
      <w:pPr>
        <w:pStyle w:val="a3"/>
        <w:spacing w:before="79"/>
        <w:ind w:left="0"/>
        <w:rPr>
          <w:b/>
        </w:rPr>
      </w:pPr>
    </w:p>
    <w:p w:rsidR="00B613BE" w:rsidRDefault="00B613BE">
      <w:pPr>
        <w:pStyle w:val="a3"/>
        <w:spacing w:before="79"/>
        <w:ind w:left="0"/>
        <w:rPr>
          <w:b/>
        </w:rPr>
      </w:pPr>
    </w:p>
    <w:p w:rsidR="00B613BE" w:rsidRDefault="00B613BE">
      <w:pPr>
        <w:pStyle w:val="a3"/>
        <w:spacing w:before="79"/>
        <w:ind w:left="0"/>
        <w:rPr>
          <w:b/>
        </w:rPr>
      </w:pPr>
    </w:p>
    <w:p w:rsidR="00B613BE" w:rsidRDefault="00B613BE">
      <w:pPr>
        <w:pStyle w:val="a3"/>
        <w:spacing w:before="79"/>
        <w:ind w:left="0"/>
        <w:rPr>
          <w:b/>
        </w:rPr>
      </w:pPr>
    </w:p>
    <w:p w:rsidR="00B613BE" w:rsidRDefault="00B613BE">
      <w:pPr>
        <w:pStyle w:val="a3"/>
        <w:spacing w:before="79"/>
        <w:ind w:left="0"/>
        <w:rPr>
          <w:b/>
        </w:rPr>
      </w:pPr>
    </w:p>
    <w:p w:rsidR="00B613BE" w:rsidRDefault="00B613BE">
      <w:pPr>
        <w:pStyle w:val="a3"/>
        <w:spacing w:before="79"/>
        <w:ind w:left="0"/>
        <w:rPr>
          <w:b/>
        </w:rPr>
      </w:pPr>
    </w:p>
    <w:p w:rsidR="00B613BE" w:rsidRDefault="00B613BE">
      <w:pPr>
        <w:pStyle w:val="a3"/>
        <w:spacing w:before="79"/>
        <w:ind w:left="0"/>
        <w:rPr>
          <w:b/>
        </w:rPr>
      </w:pPr>
    </w:p>
    <w:p w:rsidR="00B613BE" w:rsidRDefault="00B613BE">
      <w:pPr>
        <w:pStyle w:val="a3"/>
        <w:spacing w:before="79"/>
        <w:ind w:left="0"/>
        <w:rPr>
          <w:b/>
        </w:rPr>
      </w:pPr>
    </w:p>
    <w:p w:rsidR="00B613BE" w:rsidRDefault="00B613BE">
      <w:pPr>
        <w:pStyle w:val="a3"/>
        <w:spacing w:before="79"/>
        <w:ind w:left="0"/>
        <w:rPr>
          <w:b/>
        </w:rPr>
      </w:pPr>
    </w:p>
    <w:p w:rsidR="00B613BE" w:rsidRPr="00C81C4B" w:rsidRDefault="00B613BE" w:rsidP="00B613BE">
      <w:pPr>
        <w:spacing w:line="360" w:lineRule="auto"/>
        <w:jc w:val="center"/>
        <w:rPr>
          <w:b/>
          <w:sz w:val="28"/>
          <w:szCs w:val="28"/>
        </w:rPr>
      </w:pPr>
      <w:r w:rsidRPr="00C81C4B">
        <w:rPr>
          <w:b/>
          <w:sz w:val="28"/>
          <w:szCs w:val="28"/>
        </w:rPr>
        <w:lastRenderedPageBreak/>
        <w:t>Учебно-методическое обеспечение программы и перечень рекомендуемой литературы</w:t>
      </w:r>
    </w:p>
    <w:p w:rsidR="00B613BE" w:rsidRPr="00B613BE" w:rsidRDefault="00B613BE" w:rsidP="00B613BE">
      <w:pPr>
        <w:pStyle w:val="a4"/>
        <w:widowControl/>
        <w:numPr>
          <w:ilvl w:val="0"/>
          <w:numId w:val="13"/>
        </w:numPr>
        <w:autoSpaceDE/>
        <w:autoSpaceDN/>
        <w:spacing w:line="360" w:lineRule="auto"/>
        <w:contextualSpacing/>
        <w:jc w:val="both"/>
        <w:rPr>
          <w:sz w:val="28"/>
          <w:szCs w:val="28"/>
        </w:rPr>
      </w:pPr>
      <w:proofErr w:type="spellStart"/>
      <w:r w:rsidRPr="00B613BE">
        <w:rPr>
          <w:sz w:val="28"/>
          <w:szCs w:val="28"/>
        </w:rPr>
        <w:t>Бурделев</w:t>
      </w:r>
      <w:proofErr w:type="spellEnd"/>
      <w:r w:rsidRPr="00B613BE">
        <w:rPr>
          <w:sz w:val="28"/>
          <w:szCs w:val="28"/>
        </w:rPr>
        <w:t xml:space="preserve"> Т.Е.: Основы ветеринарии. М., 1998: 1-429</w:t>
      </w:r>
    </w:p>
    <w:p w:rsidR="00B613BE" w:rsidRPr="00B613BE" w:rsidRDefault="00B613BE" w:rsidP="00B613BE">
      <w:pPr>
        <w:pStyle w:val="a4"/>
        <w:numPr>
          <w:ilvl w:val="0"/>
          <w:numId w:val="13"/>
        </w:numPr>
        <w:tabs>
          <w:tab w:val="left" w:pos="1146"/>
        </w:tabs>
        <w:spacing w:line="360" w:lineRule="auto"/>
        <w:ind w:right="418"/>
        <w:jc w:val="both"/>
        <w:rPr>
          <w:sz w:val="28"/>
          <w:szCs w:val="28"/>
        </w:rPr>
      </w:pPr>
      <w:r w:rsidRPr="00B613BE">
        <w:rPr>
          <w:sz w:val="28"/>
          <w:szCs w:val="28"/>
        </w:rPr>
        <w:t>Жуков В. М. Этика и психология ветеринарного врача: учебное пособие: [для студентов и аспирантов, обучающихся по специальности «Ветеринария»] / В. М. Жуков.</w:t>
      </w:r>
      <w:proofErr w:type="gramStart"/>
      <w:r w:rsidRPr="00B613BE">
        <w:rPr>
          <w:sz w:val="28"/>
          <w:szCs w:val="28"/>
        </w:rPr>
        <w:t>—С</w:t>
      </w:r>
      <w:proofErr w:type="gramEnd"/>
      <w:r w:rsidRPr="00B613BE">
        <w:rPr>
          <w:sz w:val="28"/>
          <w:szCs w:val="28"/>
        </w:rPr>
        <w:t xml:space="preserve">анкт-Петербург;Москва;Краснодар:Лань,2018.—118с.—(Учебники для вузов. </w:t>
      </w:r>
      <w:proofErr w:type="gramStart"/>
      <w:r w:rsidRPr="00B613BE">
        <w:rPr>
          <w:sz w:val="28"/>
          <w:szCs w:val="28"/>
        </w:rPr>
        <w:t>Специальная литература) (</w:t>
      </w:r>
      <w:proofErr w:type="spellStart"/>
      <w:r w:rsidRPr="00B613BE">
        <w:rPr>
          <w:sz w:val="28"/>
          <w:szCs w:val="28"/>
        </w:rPr>
        <w:t>Специалитет</w:t>
      </w:r>
      <w:proofErr w:type="spellEnd"/>
      <w:r w:rsidRPr="00B613BE">
        <w:rPr>
          <w:sz w:val="28"/>
          <w:szCs w:val="28"/>
        </w:rPr>
        <w:t>).</w:t>
      </w:r>
      <w:proofErr w:type="gramEnd"/>
      <w:r w:rsidRPr="00B613BE">
        <w:rPr>
          <w:sz w:val="28"/>
          <w:szCs w:val="28"/>
        </w:rPr>
        <w:t xml:space="preserve"> — Библиография: с. 103-116 (203 названия). — 100 экз. — </w:t>
      </w:r>
    </w:p>
    <w:p w:rsidR="00B613BE" w:rsidRPr="00B613BE" w:rsidRDefault="00B613BE" w:rsidP="00B613BE">
      <w:pPr>
        <w:pStyle w:val="Default"/>
        <w:numPr>
          <w:ilvl w:val="0"/>
          <w:numId w:val="13"/>
        </w:numPr>
        <w:spacing w:line="360" w:lineRule="auto"/>
        <w:jc w:val="both"/>
        <w:rPr>
          <w:sz w:val="28"/>
          <w:szCs w:val="28"/>
        </w:rPr>
      </w:pPr>
      <w:r w:rsidRPr="00B613BE">
        <w:rPr>
          <w:sz w:val="28"/>
          <w:szCs w:val="28"/>
        </w:rPr>
        <w:t xml:space="preserve">Зимин В. Б. Птицы в нашей жизни. – Петрозаводск: Карелия, 1990. – 168 </w:t>
      </w:r>
      <w:proofErr w:type="gramStart"/>
      <w:r w:rsidRPr="00B613BE">
        <w:rPr>
          <w:sz w:val="28"/>
          <w:szCs w:val="28"/>
        </w:rPr>
        <w:t>с</w:t>
      </w:r>
      <w:proofErr w:type="gramEnd"/>
      <w:r w:rsidRPr="00B613BE">
        <w:rPr>
          <w:sz w:val="28"/>
          <w:szCs w:val="28"/>
        </w:rPr>
        <w:t xml:space="preserve">. </w:t>
      </w:r>
    </w:p>
    <w:p w:rsidR="00B613BE" w:rsidRPr="00B613BE" w:rsidRDefault="00B613BE" w:rsidP="00B613BE">
      <w:pPr>
        <w:pStyle w:val="Default"/>
        <w:numPr>
          <w:ilvl w:val="0"/>
          <w:numId w:val="13"/>
        </w:numPr>
        <w:spacing w:line="360" w:lineRule="auto"/>
        <w:jc w:val="both"/>
        <w:rPr>
          <w:sz w:val="28"/>
          <w:szCs w:val="28"/>
        </w:rPr>
      </w:pPr>
      <w:r w:rsidRPr="00B613BE">
        <w:rPr>
          <w:sz w:val="28"/>
          <w:szCs w:val="28"/>
        </w:rPr>
        <w:t xml:space="preserve">Красота В.Ф. Разведение сельскохозяйственных животных. М., 1990 </w:t>
      </w:r>
    </w:p>
    <w:p w:rsidR="00B613BE" w:rsidRPr="00B613BE" w:rsidRDefault="00B613BE" w:rsidP="00B613BE">
      <w:pPr>
        <w:pStyle w:val="a4"/>
        <w:widowControl/>
        <w:numPr>
          <w:ilvl w:val="0"/>
          <w:numId w:val="13"/>
        </w:numPr>
        <w:autoSpaceDE/>
        <w:autoSpaceDN/>
        <w:spacing w:line="360" w:lineRule="auto"/>
        <w:contextualSpacing/>
        <w:jc w:val="both"/>
        <w:rPr>
          <w:sz w:val="28"/>
          <w:szCs w:val="28"/>
        </w:rPr>
      </w:pPr>
      <w:proofErr w:type="spellStart"/>
      <w:r w:rsidRPr="00B613BE">
        <w:rPr>
          <w:sz w:val="28"/>
          <w:szCs w:val="28"/>
        </w:rPr>
        <w:t>Сабунаев</w:t>
      </w:r>
      <w:proofErr w:type="spellEnd"/>
      <w:r w:rsidRPr="00B613BE">
        <w:rPr>
          <w:sz w:val="28"/>
          <w:szCs w:val="28"/>
        </w:rPr>
        <w:t xml:space="preserve"> В.: Занимательная зоология Л.: 1976: 1-299</w:t>
      </w:r>
    </w:p>
    <w:p w:rsidR="00B613BE" w:rsidRPr="00B613BE" w:rsidRDefault="00E46906" w:rsidP="00B613BE">
      <w:pPr>
        <w:pStyle w:val="a4"/>
        <w:widowControl/>
        <w:numPr>
          <w:ilvl w:val="0"/>
          <w:numId w:val="13"/>
        </w:numPr>
        <w:autoSpaceDE/>
        <w:autoSpaceDN/>
        <w:spacing w:line="360" w:lineRule="auto"/>
        <w:contextualSpacing/>
        <w:jc w:val="both"/>
        <w:rPr>
          <w:sz w:val="28"/>
          <w:szCs w:val="28"/>
        </w:rPr>
      </w:pPr>
      <w:r w:rsidRPr="00B613BE">
        <w:rPr>
          <w:sz w:val="28"/>
          <w:szCs w:val="28"/>
        </w:rPr>
        <w:t>«Кормление</w:t>
      </w:r>
      <w:r w:rsidR="00B613BE" w:rsidRPr="00B613BE">
        <w:rPr>
          <w:sz w:val="28"/>
          <w:szCs w:val="28"/>
        </w:rPr>
        <w:t xml:space="preserve"> </w:t>
      </w:r>
      <w:r w:rsidRPr="00B613BE">
        <w:rPr>
          <w:sz w:val="28"/>
          <w:szCs w:val="28"/>
        </w:rPr>
        <w:t>сельскохозяйственной</w:t>
      </w:r>
      <w:r w:rsidR="00B613BE" w:rsidRPr="00B613BE">
        <w:rPr>
          <w:sz w:val="28"/>
          <w:szCs w:val="28"/>
        </w:rPr>
        <w:t xml:space="preserve"> </w:t>
      </w:r>
      <w:r w:rsidRPr="00B613BE">
        <w:rPr>
          <w:sz w:val="28"/>
          <w:szCs w:val="28"/>
        </w:rPr>
        <w:t>птицы»,</w:t>
      </w:r>
      <w:r w:rsidR="00B613BE" w:rsidRPr="00B613BE">
        <w:rPr>
          <w:sz w:val="28"/>
          <w:szCs w:val="28"/>
        </w:rPr>
        <w:t xml:space="preserve"> </w:t>
      </w:r>
      <w:r w:rsidRPr="00B613BE">
        <w:rPr>
          <w:sz w:val="28"/>
          <w:szCs w:val="28"/>
        </w:rPr>
        <w:t>учебник</w:t>
      </w:r>
      <w:r w:rsidR="00B613BE" w:rsidRPr="00B613BE">
        <w:rPr>
          <w:sz w:val="28"/>
          <w:szCs w:val="28"/>
        </w:rPr>
        <w:t xml:space="preserve"> </w:t>
      </w:r>
      <w:r w:rsidRPr="00B613BE">
        <w:rPr>
          <w:sz w:val="28"/>
          <w:szCs w:val="28"/>
        </w:rPr>
        <w:t>для</w:t>
      </w:r>
      <w:r w:rsidR="00B613BE" w:rsidRPr="00B613BE">
        <w:rPr>
          <w:sz w:val="28"/>
          <w:szCs w:val="28"/>
        </w:rPr>
        <w:t xml:space="preserve"> </w:t>
      </w:r>
      <w:r w:rsidRPr="00B613BE">
        <w:rPr>
          <w:sz w:val="28"/>
          <w:szCs w:val="28"/>
        </w:rPr>
        <w:t>ветеринарных</w:t>
      </w:r>
      <w:r w:rsidR="00B613BE" w:rsidRPr="00B613BE">
        <w:rPr>
          <w:sz w:val="28"/>
          <w:szCs w:val="28"/>
        </w:rPr>
        <w:t xml:space="preserve"> </w:t>
      </w:r>
      <w:r w:rsidRPr="00B613BE">
        <w:rPr>
          <w:sz w:val="28"/>
          <w:szCs w:val="28"/>
        </w:rPr>
        <w:t>колледжей</w:t>
      </w:r>
      <w:r w:rsidR="00B613BE" w:rsidRPr="00B613BE">
        <w:rPr>
          <w:sz w:val="28"/>
          <w:szCs w:val="28"/>
        </w:rPr>
        <w:t xml:space="preserve"> </w:t>
      </w:r>
      <w:r w:rsidRPr="00B613BE">
        <w:rPr>
          <w:sz w:val="28"/>
          <w:szCs w:val="28"/>
        </w:rPr>
        <w:t>по направлению «</w:t>
      </w:r>
      <w:proofErr w:type="spellStart"/>
      <w:r w:rsidRPr="00B613BE">
        <w:rPr>
          <w:sz w:val="28"/>
          <w:szCs w:val="28"/>
        </w:rPr>
        <w:t>Зоотехнология</w:t>
      </w:r>
      <w:proofErr w:type="spellEnd"/>
      <w:r w:rsidRPr="00B613BE">
        <w:rPr>
          <w:sz w:val="28"/>
          <w:szCs w:val="28"/>
        </w:rPr>
        <w:t xml:space="preserve">». </w:t>
      </w:r>
      <w:proofErr w:type="spellStart"/>
      <w:r w:rsidRPr="00B613BE">
        <w:rPr>
          <w:sz w:val="28"/>
          <w:szCs w:val="28"/>
        </w:rPr>
        <w:t>Фисинин</w:t>
      </w:r>
      <w:proofErr w:type="spellEnd"/>
      <w:r w:rsidRPr="00B613BE">
        <w:rPr>
          <w:sz w:val="28"/>
          <w:szCs w:val="28"/>
        </w:rPr>
        <w:t xml:space="preserve"> В.И., Егоров И.А., </w:t>
      </w:r>
      <w:proofErr w:type="spellStart"/>
      <w:r w:rsidRPr="00B613BE">
        <w:rPr>
          <w:sz w:val="28"/>
          <w:szCs w:val="28"/>
        </w:rPr>
        <w:t>Драганов</w:t>
      </w:r>
      <w:proofErr w:type="spellEnd"/>
      <w:r w:rsidRPr="00B613BE">
        <w:rPr>
          <w:sz w:val="28"/>
          <w:szCs w:val="28"/>
        </w:rPr>
        <w:t xml:space="preserve"> И.Ф., 2011 г.</w:t>
      </w:r>
    </w:p>
    <w:p w:rsidR="00B613BE" w:rsidRPr="00B613BE" w:rsidRDefault="00B613BE" w:rsidP="00B613BE">
      <w:pPr>
        <w:pStyle w:val="a4"/>
        <w:widowControl/>
        <w:numPr>
          <w:ilvl w:val="0"/>
          <w:numId w:val="13"/>
        </w:numPr>
        <w:autoSpaceDE/>
        <w:autoSpaceDN/>
        <w:spacing w:line="360" w:lineRule="auto"/>
        <w:contextualSpacing/>
        <w:jc w:val="both"/>
        <w:rPr>
          <w:sz w:val="28"/>
          <w:szCs w:val="28"/>
        </w:rPr>
      </w:pPr>
      <w:r w:rsidRPr="00B613BE">
        <w:rPr>
          <w:sz w:val="28"/>
          <w:szCs w:val="28"/>
        </w:rPr>
        <w:t>Практикумповетеринарнойсанитарии</w:t>
      </w:r>
      <w:proofErr w:type="gramStart"/>
      <w:r w:rsidRPr="00B613BE">
        <w:rPr>
          <w:sz w:val="28"/>
          <w:szCs w:val="28"/>
        </w:rPr>
        <w:t>,з</w:t>
      </w:r>
      <w:proofErr w:type="gramEnd"/>
      <w:r w:rsidRPr="00B613BE">
        <w:rPr>
          <w:sz w:val="28"/>
          <w:szCs w:val="28"/>
        </w:rPr>
        <w:t>оогигиенеибиоэкологии:учебноепособие для студентов вузов, обучающихся по направлению 111900- «</w:t>
      </w:r>
      <w:proofErr w:type="spellStart"/>
      <w:r w:rsidRPr="00B613BE">
        <w:rPr>
          <w:sz w:val="28"/>
          <w:szCs w:val="28"/>
        </w:rPr>
        <w:t>Ветеринарно</w:t>
      </w:r>
      <w:proofErr w:type="spellEnd"/>
      <w:r w:rsidRPr="00B613BE">
        <w:rPr>
          <w:sz w:val="28"/>
          <w:szCs w:val="28"/>
        </w:rPr>
        <w:t>- санитарная экспертиза» / [А. Ф. Кузнецов и др.]. — Санкт-Петербург [и др.]: Лань, 2019.— 511с.:ил. —(</w:t>
      </w:r>
      <w:proofErr w:type="spellStart"/>
      <w:r w:rsidRPr="00B613BE">
        <w:rPr>
          <w:sz w:val="28"/>
          <w:szCs w:val="28"/>
        </w:rPr>
        <w:t>Учебникидлявузов</w:t>
      </w:r>
      <w:proofErr w:type="gramStart"/>
      <w:r w:rsidRPr="00B613BE">
        <w:rPr>
          <w:sz w:val="28"/>
          <w:szCs w:val="28"/>
        </w:rPr>
        <w:t>.С</w:t>
      </w:r>
      <w:proofErr w:type="gramEnd"/>
      <w:r w:rsidRPr="00B613BE">
        <w:rPr>
          <w:sz w:val="28"/>
          <w:szCs w:val="28"/>
        </w:rPr>
        <w:t>пециальнаялитература</w:t>
      </w:r>
      <w:proofErr w:type="spellEnd"/>
      <w:r w:rsidRPr="00B613BE">
        <w:rPr>
          <w:sz w:val="28"/>
          <w:szCs w:val="28"/>
        </w:rPr>
        <w:t xml:space="preserve">). — ISBN978- </w:t>
      </w:r>
      <w:r w:rsidRPr="00B613BE">
        <w:rPr>
          <w:spacing w:val="-2"/>
          <w:sz w:val="28"/>
          <w:szCs w:val="28"/>
        </w:rPr>
        <w:t>5-8114-1497-</w:t>
      </w:r>
    </w:p>
    <w:p w:rsidR="006C027A" w:rsidRPr="00B613BE" w:rsidRDefault="00E46906" w:rsidP="00B613BE">
      <w:pPr>
        <w:pStyle w:val="a4"/>
        <w:widowControl/>
        <w:numPr>
          <w:ilvl w:val="0"/>
          <w:numId w:val="13"/>
        </w:numPr>
        <w:autoSpaceDE/>
        <w:autoSpaceDN/>
        <w:spacing w:line="360" w:lineRule="auto"/>
        <w:contextualSpacing/>
        <w:jc w:val="both"/>
        <w:rPr>
          <w:sz w:val="28"/>
          <w:szCs w:val="28"/>
        </w:rPr>
      </w:pPr>
      <w:r w:rsidRPr="00B613BE">
        <w:rPr>
          <w:sz w:val="28"/>
          <w:szCs w:val="28"/>
        </w:rPr>
        <w:t>Беляков</w:t>
      </w:r>
      <w:r w:rsidR="00B613BE" w:rsidRPr="00B613BE">
        <w:rPr>
          <w:sz w:val="28"/>
          <w:szCs w:val="28"/>
        </w:rPr>
        <w:t xml:space="preserve"> Н. </w:t>
      </w:r>
      <w:r w:rsidRPr="00B613BE">
        <w:rPr>
          <w:sz w:val="28"/>
          <w:szCs w:val="28"/>
        </w:rPr>
        <w:t>«Юным</w:t>
      </w:r>
      <w:r w:rsidR="00B613BE" w:rsidRPr="00B613BE">
        <w:rPr>
          <w:sz w:val="28"/>
          <w:szCs w:val="28"/>
        </w:rPr>
        <w:t xml:space="preserve"> </w:t>
      </w:r>
      <w:r w:rsidRPr="00B613BE">
        <w:rPr>
          <w:sz w:val="28"/>
          <w:szCs w:val="28"/>
        </w:rPr>
        <w:t>птицеводам»,</w:t>
      </w:r>
      <w:r w:rsidR="00B613BE" w:rsidRPr="00B613BE">
        <w:rPr>
          <w:sz w:val="28"/>
          <w:szCs w:val="28"/>
        </w:rPr>
        <w:t xml:space="preserve"> </w:t>
      </w:r>
      <w:r w:rsidRPr="00B613BE">
        <w:rPr>
          <w:sz w:val="28"/>
          <w:szCs w:val="28"/>
        </w:rPr>
        <w:t>государственное</w:t>
      </w:r>
      <w:r w:rsidR="00B613BE" w:rsidRPr="00B613BE">
        <w:rPr>
          <w:sz w:val="28"/>
          <w:szCs w:val="28"/>
        </w:rPr>
        <w:t xml:space="preserve"> </w:t>
      </w:r>
      <w:r w:rsidRPr="00B613BE">
        <w:rPr>
          <w:sz w:val="28"/>
          <w:szCs w:val="28"/>
        </w:rPr>
        <w:t>издательство</w:t>
      </w:r>
      <w:r w:rsidR="00B613BE" w:rsidRPr="00B613BE">
        <w:rPr>
          <w:sz w:val="28"/>
          <w:szCs w:val="28"/>
        </w:rPr>
        <w:t xml:space="preserve"> </w:t>
      </w:r>
      <w:r w:rsidRPr="00B613BE">
        <w:rPr>
          <w:sz w:val="28"/>
          <w:szCs w:val="28"/>
        </w:rPr>
        <w:t>детской</w:t>
      </w:r>
      <w:r w:rsidR="00B613BE" w:rsidRPr="00B613BE">
        <w:rPr>
          <w:sz w:val="28"/>
          <w:szCs w:val="28"/>
        </w:rPr>
        <w:t xml:space="preserve"> </w:t>
      </w:r>
      <w:r w:rsidRPr="00B613BE">
        <w:rPr>
          <w:sz w:val="28"/>
          <w:szCs w:val="28"/>
        </w:rPr>
        <w:t>литературы Министерства Просвещения РСФСР (электронный формат).</w:t>
      </w:r>
    </w:p>
    <w:p w:rsidR="006C027A" w:rsidRDefault="006C027A" w:rsidP="00B613BE">
      <w:pPr>
        <w:pStyle w:val="Heading1"/>
        <w:tabs>
          <w:tab w:val="left" w:pos="3487"/>
        </w:tabs>
        <w:spacing w:before="1"/>
        <w:ind w:left="3746"/>
      </w:pPr>
      <w:bookmarkStart w:id="23" w:name="6._Материально-техническое_обеспечение"/>
      <w:bookmarkStart w:id="24" w:name="7._Методическое_обеспечение_для_учителя"/>
      <w:bookmarkStart w:id="25" w:name="4._Эпизоотологический_метод_исследования"/>
      <w:bookmarkEnd w:id="23"/>
      <w:bookmarkEnd w:id="24"/>
      <w:bookmarkEnd w:id="25"/>
    </w:p>
    <w:sectPr w:rsidR="006C027A" w:rsidSect="006C027A">
      <w:pgSz w:w="11920" w:h="16850"/>
      <w:pgMar w:top="1060" w:right="425" w:bottom="1180" w:left="1275" w:header="0" w:footer="95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26E77" w:rsidRDefault="00A26E77" w:rsidP="006C027A">
      <w:r>
        <w:separator/>
      </w:r>
    </w:p>
  </w:endnote>
  <w:endnote w:type="continuationSeparator" w:id="1">
    <w:p w:rsidR="00A26E77" w:rsidRDefault="00A26E77" w:rsidP="006C027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extbook New">
    <w:altName w:val="Textbook New"/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46906" w:rsidRDefault="00814890">
    <w:pPr>
      <w:pStyle w:val="a3"/>
      <w:spacing w:line="14" w:lineRule="auto"/>
      <w:ind w:left="0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1" o:spid="_x0000_s1025" type="#_x0000_t202" style="position:absolute;margin-left:541.15pt;margin-top:782pt;width:16.05pt;height:14.25pt;z-index:-251658752;mso-position-horizontal-relative:page;mso-position-vertical-relative:page" filled="f" stroked="f">
          <v:textbox inset="0,0,0,0">
            <w:txbxContent>
              <w:p w:rsidR="00E46906" w:rsidRDefault="00814890">
                <w:pPr>
                  <w:spacing w:before="11"/>
                  <w:ind w:left="20"/>
                </w:pPr>
                <w:r>
                  <w:rPr>
                    <w:spacing w:val="-5"/>
                  </w:rPr>
                  <w:fldChar w:fldCharType="begin"/>
                </w:r>
                <w:r w:rsidR="00E46906">
                  <w:rPr>
                    <w:spacing w:val="-5"/>
                  </w:rPr>
                  <w:instrText xml:space="preserve"> PAGE </w:instrText>
                </w:r>
                <w:r>
                  <w:rPr>
                    <w:spacing w:val="-5"/>
                  </w:rPr>
                  <w:fldChar w:fldCharType="separate"/>
                </w:r>
                <w:r w:rsidR="002D436B">
                  <w:rPr>
                    <w:noProof/>
                    <w:spacing w:val="-5"/>
                  </w:rPr>
                  <w:t>6</w:t>
                </w:r>
                <w:r>
                  <w:rPr>
                    <w:spacing w:val="-5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26E77" w:rsidRDefault="00A26E77" w:rsidP="006C027A">
      <w:r>
        <w:separator/>
      </w:r>
    </w:p>
  </w:footnote>
  <w:footnote w:type="continuationSeparator" w:id="1">
    <w:p w:rsidR="00A26E77" w:rsidRDefault="00A26E77" w:rsidP="006C027A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0A4E70"/>
    <w:multiLevelType w:val="hybridMultilevel"/>
    <w:tmpl w:val="D50CA80E"/>
    <w:lvl w:ilvl="0" w:tplc="BFD83C34">
      <w:numFmt w:val="bullet"/>
      <w:lvlText w:val="-"/>
      <w:lvlJc w:val="left"/>
      <w:pPr>
        <w:ind w:left="566" w:hanging="140"/>
      </w:pPr>
      <w:rPr>
        <w:rFonts w:ascii="Times New Roman" w:eastAsia="Times New Roman" w:hAnsi="Times New Roman" w:cs="Times New Roman" w:hint="default"/>
        <w:spacing w:val="0"/>
        <w:w w:val="100"/>
        <w:lang w:val="ru-RU" w:eastAsia="en-US" w:bidi="ar-SA"/>
      </w:rPr>
    </w:lvl>
    <w:lvl w:ilvl="1" w:tplc="FDC04670">
      <w:numFmt w:val="bullet"/>
      <w:lvlText w:val="•"/>
      <w:lvlJc w:val="left"/>
      <w:pPr>
        <w:ind w:left="1525" w:hanging="140"/>
      </w:pPr>
      <w:rPr>
        <w:rFonts w:hint="default"/>
        <w:lang w:val="ru-RU" w:eastAsia="en-US" w:bidi="ar-SA"/>
      </w:rPr>
    </w:lvl>
    <w:lvl w:ilvl="2" w:tplc="CB342FB8">
      <w:numFmt w:val="bullet"/>
      <w:lvlText w:val="•"/>
      <w:lvlJc w:val="left"/>
      <w:pPr>
        <w:ind w:left="2490" w:hanging="140"/>
      </w:pPr>
      <w:rPr>
        <w:rFonts w:hint="default"/>
        <w:lang w:val="ru-RU" w:eastAsia="en-US" w:bidi="ar-SA"/>
      </w:rPr>
    </w:lvl>
    <w:lvl w:ilvl="3" w:tplc="24869058">
      <w:numFmt w:val="bullet"/>
      <w:lvlText w:val="•"/>
      <w:lvlJc w:val="left"/>
      <w:pPr>
        <w:ind w:left="3455" w:hanging="140"/>
      </w:pPr>
      <w:rPr>
        <w:rFonts w:hint="default"/>
        <w:lang w:val="ru-RU" w:eastAsia="en-US" w:bidi="ar-SA"/>
      </w:rPr>
    </w:lvl>
    <w:lvl w:ilvl="4" w:tplc="161215BE">
      <w:numFmt w:val="bullet"/>
      <w:lvlText w:val="•"/>
      <w:lvlJc w:val="left"/>
      <w:pPr>
        <w:ind w:left="4420" w:hanging="140"/>
      </w:pPr>
      <w:rPr>
        <w:rFonts w:hint="default"/>
        <w:lang w:val="ru-RU" w:eastAsia="en-US" w:bidi="ar-SA"/>
      </w:rPr>
    </w:lvl>
    <w:lvl w:ilvl="5" w:tplc="783AE3A8">
      <w:numFmt w:val="bullet"/>
      <w:lvlText w:val="•"/>
      <w:lvlJc w:val="left"/>
      <w:pPr>
        <w:ind w:left="5385" w:hanging="140"/>
      </w:pPr>
      <w:rPr>
        <w:rFonts w:hint="default"/>
        <w:lang w:val="ru-RU" w:eastAsia="en-US" w:bidi="ar-SA"/>
      </w:rPr>
    </w:lvl>
    <w:lvl w:ilvl="6" w:tplc="52748ADA">
      <w:numFmt w:val="bullet"/>
      <w:lvlText w:val="•"/>
      <w:lvlJc w:val="left"/>
      <w:pPr>
        <w:ind w:left="6350" w:hanging="140"/>
      </w:pPr>
      <w:rPr>
        <w:rFonts w:hint="default"/>
        <w:lang w:val="ru-RU" w:eastAsia="en-US" w:bidi="ar-SA"/>
      </w:rPr>
    </w:lvl>
    <w:lvl w:ilvl="7" w:tplc="5B30BC80">
      <w:numFmt w:val="bullet"/>
      <w:lvlText w:val="•"/>
      <w:lvlJc w:val="left"/>
      <w:pPr>
        <w:ind w:left="7315" w:hanging="140"/>
      </w:pPr>
      <w:rPr>
        <w:rFonts w:hint="default"/>
        <w:lang w:val="ru-RU" w:eastAsia="en-US" w:bidi="ar-SA"/>
      </w:rPr>
    </w:lvl>
    <w:lvl w:ilvl="8" w:tplc="0DF03118">
      <w:numFmt w:val="bullet"/>
      <w:lvlText w:val="•"/>
      <w:lvlJc w:val="left"/>
      <w:pPr>
        <w:ind w:left="8280" w:hanging="140"/>
      </w:pPr>
      <w:rPr>
        <w:rFonts w:hint="default"/>
        <w:lang w:val="ru-RU" w:eastAsia="en-US" w:bidi="ar-SA"/>
      </w:rPr>
    </w:lvl>
  </w:abstractNum>
  <w:abstractNum w:abstractNumId="1">
    <w:nsid w:val="14037570"/>
    <w:multiLevelType w:val="hybridMultilevel"/>
    <w:tmpl w:val="4432AC0A"/>
    <w:lvl w:ilvl="0" w:tplc="9D729BE4">
      <w:start w:val="1"/>
      <w:numFmt w:val="decimal"/>
      <w:lvlText w:val="%1."/>
      <w:lvlJc w:val="left"/>
      <w:pPr>
        <w:ind w:left="844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32628EA">
      <w:numFmt w:val="bullet"/>
      <w:lvlText w:val="•"/>
      <w:lvlJc w:val="left"/>
      <w:pPr>
        <w:ind w:left="1777" w:hanging="360"/>
      </w:pPr>
      <w:rPr>
        <w:rFonts w:hint="default"/>
        <w:lang w:val="ru-RU" w:eastAsia="en-US" w:bidi="ar-SA"/>
      </w:rPr>
    </w:lvl>
    <w:lvl w:ilvl="2" w:tplc="F4C00698">
      <w:numFmt w:val="bullet"/>
      <w:lvlText w:val="•"/>
      <w:lvlJc w:val="left"/>
      <w:pPr>
        <w:ind w:left="2714" w:hanging="360"/>
      </w:pPr>
      <w:rPr>
        <w:rFonts w:hint="default"/>
        <w:lang w:val="ru-RU" w:eastAsia="en-US" w:bidi="ar-SA"/>
      </w:rPr>
    </w:lvl>
    <w:lvl w:ilvl="3" w:tplc="482C2CBC">
      <w:numFmt w:val="bullet"/>
      <w:lvlText w:val="•"/>
      <w:lvlJc w:val="left"/>
      <w:pPr>
        <w:ind w:left="3651" w:hanging="360"/>
      </w:pPr>
      <w:rPr>
        <w:rFonts w:hint="default"/>
        <w:lang w:val="ru-RU" w:eastAsia="en-US" w:bidi="ar-SA"/>
      </w:rPr>
    </w:lvl>
    <w:lvl w:ilvl="4" w:tplc="7418195C">
      <w:numFmt w:val="bullet"/>
      <w:lvlText w:val="•"/>
      <w:lvlJc w:val="left"/>
      <w:pPr>
        <w:ind w:left="4588" w:hanging="360"/>
      </w:pPr>
      <w:rPr>
        <w:rFonts w:hint="default"/>
        <w:lang w:val="ru-RU" w:eastAsia="en-US" w:bidi="ar-SA"/>
      </w:rPr>
    </w:lvl>
    <w:lvl w:ilvl="5" w:tplc="63AE8CD0">
      <w:numFmt w:val="bullet"/>
      <w:lvlText w:val="•"/>
      <w:lvlJc w:val="left"/>
      <w:pPr>
        <w:ind w:left="5525" w:hanging="360"/>
      </w:pPr>
      <w:rPr>
        <w:rFonts w:hint="default"/>
        <w:lang w:val="ru-RU" w:eastAsia="en-US" w:bidi="ar-SA"/>
      </w:rPr>
    </w:lvl>
    <w:lvl w:ilvl="6" w:tplc="9C34E996">
      <w:numFmt w:val="bullet"/>
      <w:lvlText w:val="•"/>
      <w:lvlJc w:val="left"/>
      <w:pPr>
        <w:ind w:left="6462" w:hanging="360"/>
      </w:pPr>
      <w:rPr>
        <w:rFonts w:hint="default"/>
        <w:lang w:val="ru-RU" w:eastAsia="en-US" w:bidi="ar-SA"/>
      </w:rPr>
    </w:lvl>
    <w:lvl w:ilvl="7" w:tplc="E3EC84EA">
      <w:numFmt w:val="bullet"/>
      <w:lvlText w:val="•"/>
      <w:lvlJc w:val="left"/>
      <w:pPr>
        <w:ind w:left="7399" w:hanging="360"/>
      </w:pPr>
      <w:rPr>
        <w:rFonts w:hint="default"/>
        <w:lang w:val="ru-RU" w:eastAsia="en-US" w:bidi="ar-SA"/>
      </w:rPr>
    </w:lvl>
    <w:lvl w:ilvl="8" w:tplc="9F90FCB0">
      <w:numFmt w:val="bullet"/>
      <w:lvlText w:val="•"/>
      <w:lvlJc w:val="left"/>
      <w:pPr>
        <w:ind w:left="8336" w:hanging="360"/>
      </w:pPr>
      <w:rPr>
        <w:rFonts w:hint="default"/>
        <w:lang w:val="ru-RU" w:eastAsia="en-US" w:bidi="ar-SA"/>
      </w:rPr>
    </w:lvl>
  </w:abstractNum>
  <w:abstractNum w:abstractNumId="2">
    <w:nsid w:val="199C2A48"/>
    <w:multiLevelType w:val="hybridMultilevel"/>
    <w:tmpl w:val="AEC2DF18"/>
    <w:lvl w:ilvl="0" w:tplc="25A0C9FE">
      <w:numFmt w:val="bullet"/>
      <w:lvlText w:val="–"/>
      <w:lvlJc w:val="left"/>
      <w:pPr>
        <w:ind w:left="427" w:hanging="269"/>
      </w:pPr>
      <w:rPr>
        <w:rFonts w:ascii="Times New Roman" w:eastAsia="Times New Roman" w:hAnsi="Times New Roman" w:cs="Times New Roman" w:hint="default"/>
        <w:spacing w:val="0"/>
        <w:w w:val="100"/>
        <w:lang w:val="ru-RU" w:eastAsia="en-US" w:bidi="ar-SA"/>
      </w:rPr>
    </w:lvl>
    <w:lvl w:ilvl="1" w:tplc="B08EE7E6">
      <w:numFmt w:val="bullet"/>
      <w:lvlText w:val="•"/>
      <w:lvlJc w:val="left"/>
      <w:pPr>
        <w:ind w:left="1399" w:hanging="269"/>
      </w:pPr>
      <w:rPr>
        <w:rFonts w:hint="default"/>
        <w:lang w:val="ru-RU" w:eastAsia="en-US" w:bidi="ar-SA"/>
      </w:rPr>
    </w:lvl>
    <w:lvl w:ilvl="2" w:tplc="153020D6">
      <w:numFmt w:val="bullet"/>
      <w:lvlText w:val="•"/>
      <w:lvlJc w:val="left"/>
      <w:pPr>
        <w:ind w:left="2378" w:hanging="269"/>
      </w:pPr>
      <w:rPr>
        <w:rFonts w:hint="default"/>
        <w:lang w:val="ru-RU" w:eastAsia="en-US" w:bidi="ar-SA"/>
      </w:rPr>
    </w:lvl>
    <w:lvl w:ilvl="3" w:tplc="14069B9E">
      <w:numFmt w:val="bullet"/>
      <w:lvlText w:val="•"/>
      <w:lvlJc w:val="left"/>
      <w:pPr>
        <w:ind w:left="3357" w:hanging="269"/>
      </w:pPr>
      <w:rPr>
        <w:rFonts w:hint="default"/>
        <w:lang w:val="ru-RU" w:eastAsia="en-US" w:bidi="ar-SA"/>
      </w:rPr>
    </w:lvl>
    <w:lvl w:ilvl="4" w:tplc="9DDC84C2">
      <w:numFmt w:val="bullet"/>
      <w:lvlText w:val="•"/>
      <w:lvlJc w:val="left"/>
      <w:pPr>
        <w:ind w:left="4336" w:hanging="269"/>
      </w:pPr>
      <w:rPr>
        <w:rFonts w:hint="default"/>
        <w:lang w:val="ru-RU" w:eastAsia="en-US" w:bidi="ar-SA"/>
      </w:rPr>
    </w:lvl>
    <w:lvl w:ilvl="5" w:tplc="6B7C15E0">
      <w:numFmt w:val="bullet"/>
      <w:lvlText w:val="•"/>
      <w:lvlJc w:val="left"/>
      <w:pPr>
        <w:ind w:left="5315" w:hanging="269"/>
      </w:pPr>
      <w:rPr>
        <w:rFonts w:hint="default"/>
        <w:lang w:val="ru-RU" w:eastAsia="en-US" w:bidi="ar-SA"/>
      </w:rPr>
    </w:lvl>
    <w:lvl w:ilvl="6" w:tplc="8A1E3F12">
      <w:numFmt w:val="bullet"/>
      <w:lvlText w:val="•"/>
      <w:lvlJc w:val="left"/>
      <w:pPr>
        <w:ind w:left="6294" w:hanging="269"/>
      </w:pPr>
      <w:rPr>
        <w:rFonts w:hint="default"/>
        <w:lang w:val="ru-RU" w:eastAsia="en-US" w:bidi="ar-SA"/>
      </w:rPr>
    </w:lvl>
    <w:lvl w:ilvl="7" w:tplc="1930C068">
      <w:numFmt w:val="bullet"/>
      <w:lvlText w:val="•"/>
      <w:lvlJc w:val="left"/>
      <w:pPr>
        <w:ind w:left="7273" w:hanging="269"/>
      </w:pPr>
      <w:rPr>
        <w:rFonts w:hint="default"/>
        <w:lang w:val="ru-RU" w:eastAsia="en-US" w:bidi="ar-SA"/>
      </w:rPr>
    </w:lvl>
    <w:lvl w:ilvl="8" w:tplc="FD8A2074">
      <w:numFmt w:val="bullet"/>
      <w:lvlText w:val="•"/>
      <w:lvlJc w:val="left"/>
      <w:pPr>
        <w:ind w:left="8252" w:hanging="269"/>
      </w:pPr>
      <w:rPr>
        <w:rFonts w:hint="default"/>
        <w:lang w:val="ru-RU" w:eastAsia="en-US" w:bidi="ar-SA"/>
      </w:rPr>
    </w:lvl>
  </w:abstractNum>
  <w:abstractNum w:abstractNumId="3">
    <w:nsid w:val="21085746"/>
    <w:multiLevelType w:val="hybridMultilevel"/>
    <w:tmpl w:val="B0E00EB0"/>
    <w:lvl w:ilvl="0" w:tplc="EFDED7EE">
      <w:numFmt w:val="bullet"/>
      <w:lvlText w:val="-"/>
      <w:lvlJc w:val="left"/>
      <w:pPr>
        <w:ind w:left="427" w:hanging="152"/>
      </w:pPr>
      <w:rPr>
        <w:rFonts w:ascii="Times New Roman" w:eastAsia="Times New Roman" w:hAnsi="Times New Roman" w:cs="Times New Roman" w:hint="default"/>
        <w:spacing w:val="0"/>
        <w:w w:val="100"/>
        <w:lang w:val="ru-RU" w:eastAsia="en-US" w:bidi="ar-SA"/>
      </w:rPr>
    </w:lvl>
    <w:lvl w:ilvl="1" w:tplc="4B3237BE">
      <w:numFmt w:val="bullet"/>
      <w:lvlText w:val="•"/>
      <w:lvlJc w:val="left"/>
      <w:pPr>
        <w:ind w:left="1399" w:hanging="152"/>
      </w:pPr>
      <w:rPr>
        <w:rFonts w:hint="default"/>
        <w:lang w:val="ru-RU" w:eastAsia="en-US" w:bidi="ar-SA"/>
      </w:rPr>
    </w:lvl>
    <w:lvl w:ilvl="2" w:tplc="BD7CED3A">
      <w:numFmt w:val="bullet"/>
      <w:lvlText w:val="•"/>
      <w:lvlJc w:val="left"/>
      <w:pPr>
        <w:ind w:left="2378" w:hanging="152"/>
      </w:pPr>
      <w:rPr>
        <w:rFonts w:hint="default"/>
        <w:lang w:val="ru-RU" w:eastAsia="en-US" w:bidi="ar-SA"/>
      </w:rPr>
    </w:lvl>
    <w:lvl w:ilvl="3" w:tplc="5FE40912">
      <w:numFmt w:val="bullet"/>
      <w:lvlText w:val="•"/>
      <w:lvlJc w:val="left"/>
      <w:pPr>
        <w:ind w:left="3357" w:hanging="152"/>
      </w:pPr>
      <w:rPr>
        <w:rFonts w:hint="default"/>
        <w:lang w:val="ru-RU" w:eastAsia="en-US" w:bidi="ar-SA"/>
      </w:rPr>
    </w:lvl>
    <w:lvl w:ilvl="4" w:tplc="7AFEBE0A">
      <w:numFmt w:val="bullet"/>
      <w:lvlText w:val="•"/>
      <w:lvlJc w:val="left"/>
      <w:pPr>
        <w:ind w:left="4336" w:hanging="152"/>
      </w:pPr>
      <w:rPr>
        <w:rFonts w:hint="default"/>
        <w:lang w:val="ru-RU" w:eastAsia="en-US" w:bidi="ar-SA"/>
      </w:rPr>
    </w:lvl>
    <w:lvl w:ilvl="5" w:tplc="204C8C58">
      <w:numFmt w:val="bullet"/>
      <w:lvlText w:val="•"/>
      <w:lvlJc w:val="left"/>
      <w:pPr>
        <w:ind w:left="5315" w:hanging="152"/>
      </w:pPr>
      <w:rPr>
        <w:rFonts w:hint="default"/>
        <w:lang w:val="ru-RU" w:eastAsia="en-US" w:bidi="ar-SA"/>
      </w:rPr>
    </w:lvl>
    <w:lvl w:ilvl="6" w:tplc="97C62340">
      <w:numFmt w:val="bullet"/>
      <w:lvlText w:val="•"/>
      <w:lvlJc w:val="left"/>
      <w:pPr>
        <w:ind w:left="6294" w:hanging="152"/>
      </w:pPr>
      <w:rPr>
        <w:rFonts w:hint="default"/>
        <w:lang w:val="ru-RU" w:eastAsia="en-US" w:bidi="ar-SA"/>
      </w:rPr>
    </w:lvl>
    <w:lvl w:ilvl="7" w:tplc="990ABBDC">
      <w:numFmt w:val="bullet"/>
      <w:lvlText w:val="•"/>
      <w:lvlJc w:val="left"/>
      <w:pPr>
        <w:ind w:left="7273" w:hanging="152"/>
      </w:pPr>
      <w:rPr>
        <w:rFonts w:hint="default"/>
        <w:lang w:val="ru-RU" w:eastAsia="en-US" w:bidi="ar-SA"/>
      </w:rPr>
    </w:lvl>
    <w:lvl w:ilvl="8" w:tplc="90AA2DD4">
      <w:numFmt w:val="bullet"/>
      <w:lvlText w:val="•"/>
      <w:lvlJc w:val="left"/>
      <w:pPr>
        <w:ind w:left="8252" w:hanging="152"/>
      </w:pPr>
      <w:rPr>
        <w:rFonts w:hint="default"/>
        <w:lang w:val="ru-RU" w:eastAsia="en-US" w:bidi="ar-SA"/>
      </w:rPr>
    </w:lvl>
  </w:abstractNum>
  <w:abstractNum w:abstractNumId="4">
    <w:nsid w:val="290155A5"/>
    <w:multiLevelType w:val="hybridMultilevel"/>
    <w:tmpl w:val="C49C2980"/>
    <w:lvl w:ilvl="0" w:tplc="731A4AF4">
      <w:numFmt w:val="bullet"/>
      <w:lvlText w:val="*"/>
      <w:lvlJc w:val="left"/>
      <w:pPr>
        <w:ind w:left="427" w:hanging="26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AB637BC">
      <w:numFmt w:val="bullet"/>
      <w:lvlText w:val="•"/>
      <w:lvlJc w:val="left"/>
      <w:pPr>
        <w:ind w:left="1399" w:hanging="269"/>
      </w:pPr>
      <w:rPr>
        <w:rFonts w:hint="default"/>
        <w:lang w:val="ru-RU" w:eastAsia="en-US" w:bidi="ar-SA"/>
      </w:rPr>
    </w:lvl>
    <w:lvl w:ilvl="2" w:tplc="74FEAC10">
      <w:numFmt w:val="bullet"/>
      <w:lvlText w:val="•"/>
      <w:lvlJc w:val="left"/>
      <w:pPr>
        <w:ind w:left="2378" w:hanging="269"/>
      </w:pPr>
      <w:rPr>
        <w:rFonts w:hint="default"/>
        <w:lang w:val="ru-RU" w:eastAsia="en-US" w:bidi="ar-SA"/>
      </w:rPr>
    </w:lvl>
    <w:lvl w:ilvl="3" w:tplc="94E6D220">
      <w:numFmt w:val="bullet"/>
      <w:lvlText w:val="•"/>
      <w:lvlJc w:val="left"/>
      <w:pPr>
        <w:ind w:left="3357" w:hanging="269"/>
      </w:pPr>
      <w:rPr>
        <w:rFonts w:hint="default"/>
        <w:lang w:val="ru-RU" w:eastAsia="en-US" w:bidi="ar-SA"/>
      </w:rPr>
    </w:lvl>
    <w:lvl w:ilvl="4" w:tplc="CFA46A64">
      <w:numFmt w:val="bullet"/>
      <w:lvlText w:val="•"/>
      <w:lvlJc w:val="left"/>
      <w:pPr>
        <w:ind w:left="4336" w:hanging="269"/>
      </w:pPr>
      <w:rPr>
        <w:rFonts w:hint="default"/>
        <w:lang w:val="ru-RU" w:eastAsia="en-US" w:bidi="ar-SA"/>
      </w:rPr>
    </w:lvl>
    <w:lvl w:ilvl="5" w:tplc="118ED054">
      <w:numFmt w:val="bullet"/>
      <w:lvlText w:val="•"/>
      <w:lvlJc w:val="left"/>
      <w:pPr>
        <w:ind w:left="5315" w:hanging="269"/>
      </w:pPr>
      <w:rPr>
        <w:rFonts w:hint="default"/>
        <w:lang w:val="ru-RU" w:eastAsia="en-US" w:bidi="ar-SA"/>
      </w:rPr>
    </w:lvl>
    <w:lvl w:ilvl="6" w:tplc="B4FA8FDC">
      <w:numFmt w:val="bullet"/>
      <w:lvlText w:val="•"/>
      <w:lvlJc w:val="left"/>
      <w:pPr>
        <w:ind w:left="6294" w:hanging="269"/>
      </w:pPr>
      <w:rPr>
        <w:rFonts w:hint="default"/>
        <w:lang w:val="ru-RU" w:eastAsia="en-US" w:bidi="ar-SA"/>
      </w:rPr>
    </w:lvl>
    <w:lvl w:ilvl="7" w:tplc="5A94605E">
      <w:numFmt w:val="bullet"/>
      <w:lvlText w:val="•"/>
      <w:lvlJc w:val="left"/>
      <w:pPr>
        <w:ind w:left="7273" w:hanging="269"/>
      </w:pPr>
      <w:rPr>
        <w:rFonts w:hint="default"/>
        <w:lang w:val="ru-RU" w:eastAsia="en-US" w:bidi="ar-SA"/>
      </w:rPr>
    </w:lvl>
    <w:lvl w:ilvl="8" w:tplc="8E6649FA">
      <w:numFmt w:val="bullet"/>
      <w:lvlText w:val="•"/>
      <w:lvlJc w:val="left"/>
      <w:pPr>
        <w:ind w:left="8252" w:hanging="269"/>
      </w:pPr>
      <w:rPr>
        <w:rFonts w:hint="default"/>
        <w:lang w:val="ru-RU" w:eastAsia="en-US" w:bidi="ar-SA"/>
      </w:rPr>
    </w:lvl>
  </w:abstractNum>
  <w:abstractNum w:abstractNumId="5">
    <w:nsid w:val="32B335EA"/>
    <w:multiLevelType w:val="hybridMultilevel"/>
    <w:tmpl w:val="3048BE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8BB747D"/>
    <w:multiLevelType w:val="hybridMultilevel"/>
    <w:tmpl w:val="78027172"/>
    <w:lvl w:ilvl="0" w:tplc="B3BEFF0A">
      <w:start w:val="1"/>
      <w:numFmt w:val="decimal"/>
      <w:lvlText w:val="%1."/>
      <w:lvlJc w:val="left"/>
      <w:pPr>
        <w:ind w:left="4106" w:hanging="360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7544B66">
      <w:numFmt w:val="bullet"/>
      <w:lvlText w:val="•"/>
      <w:lvlJc w:val="left"/>
      <w:pPr>
        <w:ind w:left="4711" w:hanging="360"/>
      </w:pPr>
      <w:rPr>
        <w:rFonts w:hint="default"/>
        <w:lang w:val="ru-RU" w:eastAsia="en-US" w:bidi="ar-SA"/>
      </w:rPr>
    </w:lvl>
    <w:lvl w:ilvl="2" w:tplc="1B5E6FF2">
      <w:numFmt w:val="bullet"/>
      <w:lvlText w:val="•"/>
      <w:lvlJc w:val="left"/>
      <w:pPr>
        <w:ind w:left="5322" w:hanging="360"/>
      </w:pPr>
      <w:rPr>
        <w:rFonts w:hint="default"/>
        <w:lang w:val="ru-RU" w:eastAsia="en-US" w:bidi="ar-SA"/>
      </w:rPr>
    </w:lvl>
    <w:lvl w:ilvl="3" w:tplc="35266C6C">
      <w:numFmt w:val="bullet"/>
      <w:lvlText w:val="•"/>
      <w:lvlJc w:val="left"/>
      <w:pPr>
        <w:ind w:left="5933" w:hanging="360"/>
      </w:pPr>
      <w:rPr>
        <w:rFonts w:hint="default"/>
        <w:lang w:val="ru-RU" w:eastAsia="en-US" w:bidi="ar-SA"/>
      </w:rPr>
    </w:lvl>
    <w:lvl w:ilvl="4" w:tplc="CBB6ACFC">
      <w:numFmt w:val="bullet"/>
      <w:lvlText w:val="•"/>
      <w:lvlJc w:val="left"/>
      <w:pPr>
        <w:ind w:left="6544" w:hanging="360"/>
      </w:pPr>
      <w:rPr>
        <w:rFonts w:hint="default"/>
        <w:lang w:val="ru-RU" w:eastAsia="en-US" w:bidi="ar-SA"/>
      </w:rPr>
    </w:lvl>
    <w:lvl w:ilvl="5" w:tplc="D5EC4B64">
      <w:numFmt w:val="bullet"/>
      <w:lvlText w:val="•"/>
      <w:lvlJc w:val="left"/>
      <w:pPr>
        <w:ind w:left="7155" w:hanging="360"/>
      </w:pPr>
      <w:rPr>
        <w:rFonts w:hint="default"/>
        <w:lang w:val="ru-RU" w:eastAsia="en-US" w:bidi="ar-SA"/>
      </w:rPr>
    </w:lvl>
    <w:lvl w:ilvl="6" w:tplc="BC42B2FA">
      <w:numFmt w:val="bullet"/>
      <w:lvlText w:val="•"/>
      <w:lvlJc w:val="left"/>
      <w:pPr>
        <w:ind w:left="7766" w:hanging="360"/>
      </w:pPr>
      <w:rPr>
        <w:rFonts w:hint="default"/>
        <w:lang w:val="ru-RU" w:eastAsia="en-US" w:bidi="ar-SA"/>
      </w:rPr>
    </w:lvl>
    <w:lvl w:ilvl="7" w:tplc="9446E1D6">
      <w:numFmt w:val="bullet"/>
      <w:lvlText w:val="•"/>
      <w:lvlJc w:val="left"/>
      <w:pPr>
        <w:ind w:left="8377" w:hanging="360"/>
      </w:pPr>
      <w:rPr>
        <w:rFonts w:hint="default"/>
        <w:lang w:val="ru-RU" w:eastAsia="en-US" w:bidi="ar-SA"/>
      </w:rPr>
    </w:lvl>
    <w:lvl w:ilvl="8" w:tplc="6338CAB6">
      <w:numFmt w:val="bullet"/>
      <w:lvlText w:val="•"/>
      <w:lvlJc w:val="left"/>
      <w:pPr>
        <w:ind w:left="8988" w:hanging="360"/>
      </w:pPr>
      <w:rPr>
        <w:rFonts w:hint="default"/>
        <w:lang w:val="ru-RU" w:eastAsia="en-US" w:bidi="ar-SA"/>
      </w:rPr>
    </w:lvl>
  </w:abstractNum>
  <w:abstractNum w:abstractNumId="7">
    <w:nsid w:val="51393325"/>
    <w:multiLevelType w:val="hybridMultilevel"/>
    <w:tmpl w:val="90D0E56C"/>
    <w:lvl w:ilvl="0" w:tplc="06C88BE2">
      <w:numFmt w:val="bullet"/>
      <w:lvlText w:val=""/>
      <w:lvlJc w:val="left"/>
      <w:pPr>
        <w:ind w:left="427" w:hanging="360"/>
      </w:pPr>
      <w:rPr>
        <w:rFonts w:ascii="Symbol" w:eastAsia="Symbol" w:hAnsi="Symbol" w:cs="Symbol" w:hint="default"/>
        <w:b w:val="0"/>
        <w:bCs w:val="0"/>
        <w:i w:val="0"/>
        <w:iCs w:val="0"/>
        <w:color w:val="333333"/>
        <w:spacing w:val="0"/>
        <w:w w:val="99"/>
        <w:sz w:val="20"/>
        <w:szCs w:val="20"/>
        <w:lang w:val="ru-RU" w:eastAsia="en-US" w:bidi="ar-SA"/>
      </w:rPr>
    </w:lvl>
    <w:lvl w:ilvl="1" w:tplc="ED80E74A">
      <w:numFmt w:val="bullet"/>
      <w:lvlText w:val="-"/>
      <w:lvlJc w:val="left"/>
      <w:pPr>
        <w:ind w:left="427" w:hanging="260"/>
      </w:pPr>
      <w:rPr>
        <w:rFonts w:ascii="Times New Roman" w:eastAsia="Times New Roman" w:hAnsi="Times New Roman" w:cs="Times New Roman" w:hint="default"/>
        <w:spacing w:val="0"/>
        <w:w w:val="100"/>
        <w:lang w:val="ru-RU" w:eastAsia="en-US" w:bidi="ar-SA"/>
      </w:rPr>
    </w:lvl>
    <w:lvl w:ilvl="2" w:tplc="C2908FAC">
      <w:numFmt w:val="bullet"/>
      <w:lvlText w:val="•"/>
      <w:lvlJc w:val="left"/>
      <w:pPr>
        <w:ind w:left="2378" w:hanging="260"/>
      </w:pPr>
      <w:rPr>
        <w:rFonts w:hint="default"/>
        <w:lang w:val="ru-RU" w:eastAsia="en-US" w:bidi="ar-SA"/>
      </w:rPr>
    </w:lvl>
    <w:lvl w:ilvl="3" w:tplc="5FFCE204">
      <w:numFmt w:val="bullet"/>
      <w:lvlText w:val="•"/>
      <w:lvlJc w:val="left"/>
      <w:pPr>
        <w:ind w:left="3357" w:hanging="260"/>
      </w:pPr>
      <w:rPr>
        <w:rFonts w:hint="default"/>
        <w:lang w:val="ru-RU" w:eastAsia="en-US" w:bidi="ar-SA"/>
      </w:rPr>
    </w:lvl>
    <w:lvl w:ilvl="4" w:tplc="74A0AFE8">
      <w:numFmt w:val="bullet"/>
      <w:lvlText w:val="•"/>
      <w:lvlJc w:val="left"/>
      <w:pPr>
        <w:ind w:left="4336" w:hanging="260"/>
      </w:pPr>
      <w:rPr>
        <w:rFonts w:hint="default"/>
        <w:lang w:val="ru-RU" w:eastAsia="en-US" w:bidi="ar-SA"/>
      </w:rPr>
    </w:lvl>
    <w:lvl w:ilvl="5" w:tplc="EC003964">
      <w:numFmt w:val="bullet"/>
      <w:lvlText w:val="•"/>
      <w:lvlJc w:val="left"/>
      <w:pPr>
        <w:ind w:left="5315" w:hanging="260"/>
      </w:pPr>
      <w:rPr>
        <w:rFonts w:hint="default"/>
        <w:lang w:val="ru-RU" w:eastAsia="en-US" w:bidi="ar-SA"/>
      </w:rPr>
    </w:lvl>
    <w:lvl w:ilvl="6" w:tplc="3C306D02">
      <w:numFmt w:val="bullet"/>
      <w:lvlText w:val="•"/>
      <w:lvlJc w:val="left"/>
      <w:pPr>
        <w:ind w:left="6294" w:hanging="260"/>
      </w:pPr>
      <w:rPr>
        <w:rFonts w:hint="default"/>
        <w:lang w:val="ru-RU" w:eastAsia="en-US" w:bidi="ar-SA"/>
      </w:rPr>
    </w:lvl>
    <w:lvl w:ilvl="7" w:tplc="7B7A7396">
      <w:numFmt w:val="bullet"/>
      <w:lvlText w:val="•"/>
      <w:lvlJc w:val="left"/>
      <w:pPr>
        <w:ind w:left="7273" w:hanging="260"/>
      </w:pPr>
      <w:rPr>
        <w:rFonts w:hint="default"/>
        <w:lang w:val="ru-RU" w:eastAsia="en-US" w:bidi="ar-SA"/>
      </w:rPr>
    </w:lvl>
    <w:lvl w:ilvl="8" w:tplc="AB486528">
      <w:numFmt w:val="bullet"/>
      <w:lvlText w:val="•"/>
      <w:lvlJc w:val="left"/>
      <w:pPr>
        <w:ind w:left="8252" w:hanging="260"/>
      </w:pPr>
      <w:rPr>
        <w:rFonts w:hint="default"/>
        <w:lang w:val="ru-RU" w:eastAsia="en-US" w:bidi="ar-SA"/>
      </w:rPr>
    </w:lvl>
  </w:abstractNum>
  <w:abstractNum w:abstractNumId="8">
    <w:nsid w:val="52E60573"/>
    <w:multiLevelType w:val="hybridMultilevel"/>
    <w:tmpl w:val="794CB872"/>
    <w:lvl w:ilvl="0" w:tplc="795AF792">
      <w:numFmt w:val="bullet"/>
      <w:lvlText w:val=""/>
      <w:lvlJc w:val="left"/>
      <w:pPr>
        <w:ind w:left="427" w:hanging="428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34805D8">
      <w:numFmt w:val="bullet"/>
      <w:lvlText w:val="•"/>
      <w:lvlJc w:val="left"/>
      <w:pPr>
        <w:ind w:left="1399" w:hanging="428"/>
      </w:pPr>
      <w:rPr>
        <w:rFonts w:hint="default"/>
        <w:lang w:val="ru-RU" w:eastAsia="en-US" w:bidi="ar-SA"/>
      </w:rPr>
    </w:lvl>
    <w:lvl w:ilvl="2" w:tplc="71B0CD7C">
      <w:numFmt w:val="bullet"/>
      <w:lvlText w:val="•"/>
      <w:lvlJc w:val="left"/>
      <w:pPr>
        <w:ind w:left="2378" w:hanging="428"/>
      </w:pPr>
      <w:rPr>
        <w:rFonts w:hint="default"/>
        <w:lang w:val="ru-RU" w:eastAsia="en-US" w:bidi="ar-SA"/>
      </w:rPr>
    </w:lvl>
    <w:lvl w:ilvl="3" w:tplc="A5228770">
      <w:numFmt w:val="bullet"/>
      <w:lvlText w:val="•"/>
      <w:lvlJc w:val="left"/>
      <w:pPr>
        <w:ind w:left="3357" w:hanging="428"/>
      </w:pPr>
      <w:rPr>
        <w:rFonts w:hint="default"/>
        <w:lang w:val="ru-RU" w:eastAsia="en-US" w:bidi="ar-SA"/>
      </w:rPr>
    </w:lvl>
    <w:lvl w:ilvl="4" w:tplc="7BE810F0">
      <w:numFmt w:val="bullet"/>
      <w:lvlText w:val="•"/>
      <w:lvlJc w:val="left"/>
      <w:pPr>
        <w:ind w:left="4336" w:hanging="428"/>
      </w:pPr>
      <w:rPr>
        <w:rFonts w:hint="default"/>
        <w:lang w:val="ru-RU" w:eastAsia="en-US" w:bidi="ar-SA"/>
      </w:rPr>
    </w:lvl>
    <w:lvl w:ilvl="5" w:tplc="1D7EAFDE">
      <w:numFmt w:val="bullet"/>
      <w:lvlText w:val="•"/>
      <w:lvlJc w:val="left"/>
      <w:pPr>
        <w:ind w:left="5315" w:hanging="428"/>
      </w:pPr>
      <w:rPr>
        <w:rFonts w:hint="default"/>
        <w:lang w:val="ru-RU" w:eastAsia="en-US" w:bidi="ar-SA"/>
      </w:rPr>
    </w:lvl>
    <w:lvl w:ilvl="6" w:tplc="6B90CB5A">
      <w:numFmt w:val="bullet"/>
      <w:lvlText w:val="•"/>
      <w:lvlJc w:val="left"/>
      <w:pPr>
        <w:ind w:left="6294" w:hanging="428"/>
      </w:pPr>
      <w:rPr>
        <w:rFonts w:hint="default"/>
        <w:lang w:val="ru-RU" w:eastAsia="en-US" w:bidi="ar-SA"/>
      </w:rPr>
    </w:lvl>
    <w:lvl w:ilvl="7" w:tplc="D92C1174">
      <w:numFmt w:val="bullet"/>
      <w:lvlText w:val="•"/>
      <w:lvlJc w:val="left"/>
      <w:pPr>
        <w:ind w:left="7273" w:hanging="428"/>
      </w:pPr>
      <w:rPr>
        <w:rFonts w:hint="default"/>
        <w:lang w:val="ru-RU" w:eastAsia="en-US" w:bidi="ar-SA"/>
      </w:rPr>
    </w:lvl>
    <w:lvl w:ilvl="8" w:tplc="FF8A10A4">
      <w:numFmt w:val="bullet"/>
      <w:lvlText w:val="•"/>
      <w:lvlJc w:val="left"/>
      <w:pPr>
        <w:ind w:left="8252" w:hanging="428"/>
      </w:pPr>
      <w:rPr>
        <w:rFonts w:hint="default"/>
        <w:lang w:val="ru-RU" w:eastAsia="en-US" w:bidi="ar-SA"/>
      </w:rPr>
    </w:lvl>
  </w:abstractNum>
  <w:abstractNum w:abstractNumId="9">
    <w:nsid w:val="65924C8C"/>
    <w:multiLevelType w:val="hybridMultilevel"/>
    <w:tmpl w:val="AA7CE9CE"/>
    <w:lvl w:ilvl="0" w:tplc="3894FBE2">
      <w:start w:val="1"/>
      <w:numFmt w:val="decimal"/>
      <w:lvlText w:val="%1."/>
      <w:lvlJc w:val="left"/>
      <w:pPr>
        <w:ind w:left="427" w:hanging="353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A614FCCC">
      <w:numFmt w:val="bullet"/>
      <w:lvlText w:val="•"/>
      <w:lvlJc w:val="left"/>
      <w:pPr>
        <w:ind w:left="1399" w:hanging="353"/>
      </w:pPr>
      <w:rPr>
        <w:rFonts w:hint="default"/>
        <w:lang w:val="ru-RU" w:eastAsia="en-US" w:bidi="ar-SA"/>
      </w:rPr>
    </w:lvl>
    <w:lvl w:ilvl="2" w:tplc="B8B48A70">
      <w:numFmt w:val="bullet"/>
      <w:lvlText w:val="•"/>
      <w:lvlJc w:val="left"/>
      <w:pPr>
        <w:ind w:left="2378" w:hanging="353"/>
      </w:pPr>
      <w:rPr>
        <w:rFonts w:hint="default"/>
        <w:lang w:val="ru-RU" w:eastAsia="en-US" w:bidi="ar-SA"/>
      </w:rPr>
    </w:lvl>
    <w:lvl w:ilvl="3" w:tplc="85AA48AC">
      <w:numFmt w:val="bullet"/>
      <w:lvlText w:val="•"/>
      <w:lvlJc w:val="left"/>
      <w:pPr>
        <w:ind w:left="3357" w:hanging="353"/>
      </w:pPr>
      <w:rPr>
        <w:rFonts w:hint="default"/>
        <w:lang w:val="ru-RU" w:eastAsia="en-US" w:bidi="ar-SA"/>
      </w:rPr>
    </w:lvl>
    <w:lvl w:ilvl="4" w:tplc="5060F7E6">
      <w:numFmt w:val="bullet"/>
      <w:lvlText w:val="•"/>
      <w:lvlJc w:val="left"/>
      <w:pPr>
        <w:ind w:left="4336" w:hanging="353"/>
      </w:pPr>
      <w:rPr>
        <w:rFonts w:hint="default"/>
        <w:lang w:val="ru-RU" w:eastAsia="en-US" w:bidi="ar-SA"/>
      </w:rPr>
    </w:lvl>
    <w:lvl w:ilvl="5" w:tplc="B608EFEA">
      <w:numFmt w:val="bullet"/>
      <w:lvlText w:val="•"/>
      <w:lvlJc w:val="left"/>
      <w:pPr>
        <w:ind w:left="5315" w:hanging="353"/>
      </w:pPr>
      <w:rPr>
        <w:rFonts w:hint="default"/>
        <w:lang w:val="ru-RU" w:eastAsia="en-US" w:bidi="ar-SA"/>
      </w:rPr>
    </w:lvl>
    <w:lvl w:ilvl="6" w:tplc="7018CC90">
      <w:numFmt w:val="bullet"/>
      <w:lvlText w:val="•"/>
      <w:lvlJc w:val="left"/>
      <w:pPr>
        <w:ind w:left="6294" w:hanging="353"/>
      </w:pPr>
      <w:rPr>
        <w:rFonts w:hint="default"/>
        <w:lang w:val="ru-RU" w:eastAsia="en-US" w:bidi="ar-SA"/>
      </w:rPr>
    </w:lvl>
    <w:lvl w:ilvl="7" w:tplc="41549E6A">
      <w:numFmt w:val="bullet"/>
      <w:lvlText w:val="•"/>
      <w:lvlJc w:val="left"/>
      <w:pPr>
        <w:ind w:left="7273" w:hanging="353"/>
      </w:pPr>
      <w:rPr>
        <w:rFonts w:hint="default"/>
        <w:lang w:val="ru-RU" w:eastAsia="en-US" w:bidi="ar-SA"/>
      </w:rPr>
    </w:lvl>
    <w:lvl w:ilvl="8" w:tplc="D64253F4">
      <w:numFmt w:val="bullet"/>
      <w:lvlText w:val="•"/>
      <w:lvlJc w:val="left"/>
      <w:pPr>
        <w:ind w:left="8252" w:hanging="353"/>
      </w:pPr>
      <w:rPr>
        <w:rFonts w:hint="default"/>
        <w:lang w:val="ru-RU" w:eastAsia="en-US" w:bidi="ar-SA"/>
      </w:rPr>
    </w:lvl>
  </w:abstractNum>
  <w:abstractNum w:abstractNumId="10">
    <w:nsid w:val="6E1733BB"/>
    <w:multiLevelType w:val="hybridMultilevel"/>
    <w:tmpl w:val="8E6EA1D0"/>
    <w:lvl w:ilvl="0" w:tplc="2C3EC9FC">
      <w:numFmt w:val="bullet"/>
      <w:lvlText w:val="–"/>
      <w:lvlJc w:val="left"/>
      <w:pPr>
        <w:ind w:left="427" w:hanging="4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5DB43566">
      <w:numFmt w:val="bullet"/>
      <w:lvlText w:val="•"/>
      <w:lvlJc w:val="left"/>
      <w:pPr>
        <w:ind w:left="1399" w:hanging="428"/>
      </w:pPr>
      <w:rPr>
        <w:rFonts w:hint="default"/>
        <w:lang w:val="ru-RU" w:eastAsia="en-US" w:bidi="ar-SA"/>
      </w:rPr>
    </w:lvl>
    <w:lvl w:ilvl="2" w:tplc="D7C2B7C2">
      <w:numFmt w:val="bullet"/>
      <w:lvlText w:val="•"/>
      <w:lvlJc w:val="left"/>
      <w:pPr>
        <w:ind w:left="2378" w:hanging="428"/>
      </w:pPr>
      <w:rPr>
        <w:rFonts w:hint="default"/>
        <w:lang w:val="ru-RU" w:eastAsia="en-US" w:bidi="ar-SA"/>
      </w:rPr>
    </w:lvl>
    <w:lvl w:ilvl="3" w:tplc="35AC8FD8">
      <w:numFmt w:val="bullet"/>
      <w:lvlText w:val="•"/>
      <w:lvlJc w:val="left"/>
      <w:pPr>
        <w:ind w:left="3357" w:hanging="428"/>
      </w:pPr>
      <w:rPr>
        <w:rFonts w:hint="default"/>
        <w:lang w:val="ru-RU" w:eastAsia="en-US" w:bidi="ar-SA"/>
      </w:rPr>
    </w:lvl>
    <w:lvl w:ilvl="4" w:tplc="C6FE9898">
      <w:numFmt w:val="bullet"/>
      <w:lvlText w:val="•"/>
      <w:lvlJc w:val="left"/>
      <w:pPr>
        <w:ind w:left="4336" w:hanging="428"/>
      </w:pPr>
      <w:rPr>
        <w:rFonts w:hint="default"/>
        <w:lang w:val="ru-RU" w:eastAsia="en-US" w:bidi="ar-SA"/>
      </w:rPr>
    </w:lvl>
    <w:lvl w:ilvl="5" w:tplc="80605118">
      <w:numFmt w:val="bullet"/>
      <w:lvlText w:val="•"/>
      <w:lvlJc w:val="left"/>
      <w:pPr>
        <w:ind w:left="5315" w:hanging="428"/>
      </w:pPr>
      <w:rPr>
        <w:rFonts w:hint="default"/>
        <w:lang w:val="ru-RU" w:eastAsia="en-US" w:bidi="ar-SA"/>
      </w:rPr>
    </w:lvl>
    <w:lvl w:ilvl="6" w:tplc="728CF5A8">
      <w:numFmt w:val="bullet"/>
      <w:lvlText w:val="•"/>
      <w:lvlJc w:val="left"/>
      <w:pPr>
        <w:ind w:left="6294" w:hanging="428"/>
      </w:pPr>
      <w:rPr>
        <w:rFonts w:hint="default"/>
        <w:lang w:val="ru-RU" w:eastAsia="en-US" w:bidi="ar-SA"/>
      </w:rPr>
    </w:lvl>
    <w:lvl w:ilvl="7" w:tplc="E87EA746">
      <w:numFmt w:val="bullet"/>
      <w:lvlText w:val="•"/>
      <w:lvlJc w:val="left"/>
      <w:pPr>
        <w:ind w:left="7273" w:hanging="428"/>
      </w:pPr>
      <w:rPr>
        <w:rFonts w:hint="default"/>
        <w:lang w:val="ru-RU" w:eastAsia="en-US" w:bidi="ar-SA"/>
      </w:rPr>
    </w:lvl>
    <w:lvl w:ilvl="8" w:tplc="93CA58EA">
      <w:numFmt w:val="bullet"/>
      <w:lvlText w:val="•"/>
      <w:lvlJc w:val="left"/>
      <w:pPr>
        <w:ind w:left="8252" w:hanging="428"/>
      </w:pPr>
      <w:rPr>
        <w:rFonts w:hint="default"/>
        <w:lang w:val="ru-RU" w:eastAsia="en-US" w:bidi="ar-SA"/>
      </w:rPr>
    </w:lvl>
  </w:abstractNum>
  <w:abstractNum w:abstractNumId="11">
    <w:nsid w:val="73F437D9"/>
    <w:multiLevelType w:val="hybridMultilevel"/>
    <w:tmpl w:val="69AEC862"/>
    <w:lvl w:ilvl="0" w:tplc="0846D392">
      <w:start w:val="1"/>
      <w:numFmt w:val="decimal"/>
      <w:lvlText w:val="%1."/>
      <w:lvlJc w:val="left"/>
      <w:pPr>
        <w:ind w:left="1147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1B18CA7E">
      <w:numFmt w:val="bullet"/>
      <w:lvlText w:val="•"/>
      <w:lvlJc w:val="left"/>
      <w:pPr>
        <w:ind w:left="2047" w:hanging="360"/>
      </w:pPr>
      <w:rPr>
        <w:rFonts w:hint="default"/>
        <w:lang w:val="ru-RU" w:eastAsia="en-US" w:bidi="ar-SA"/>
      </w:rPr>
    </w:lvl>
    <w:lvl w:ilvl="2" w:tplc="EA4E45D4">
      <w:numFmt w:val="bullet"/>
      <w:lvlText w:val="•"/>
      <w:lvlJc w:val="left"/>
      <w:pPr>
        <w:ind w:left="2954" w:hanging="360"/>
      </w:pPr>
      <w:rPr>
        <w:rFonts w:hint="default"/>
        <w:lang w:val="ru-RU" w:eastAsia="en-US" w:bidi="ar-SA"/>
      </w:rPr>
    </w:lvl>
    <w:lvl w:ilvl="3" w:tplc="69322D64">
      <w:numFmt w:val="bullet"/>
      <w:lvlText w:val="•"/>
      <w:lvlJc w:val="left"/>
      <w:pPr>
        <w:ind w:left="3861" w:hanging="360"/>
      </w:pPr>
      <w:rPr>
        <w:rFonts w:hint="default"/>
        <w:lang w:val="ru-RU" w:eastAsia="en-US" w:bidi="ar-SA"/>
      </w:rPr>
    </w:lvl>
    <w:lvl w:ilvl="4" w:tplc="9BB4E65E">
      <w:numFmt w:val="bullet"/>
      <w:lvlText w:val="•"/>
      <w:lvlJc w:val="left"/>
      <w:pPr>
        <w:ind w:left="4768" w:hanging="360"/>
      </w:pPr>
      <w:rPr>
        <w:rFonts w:hint="default"/>
        <w:lang w:val="ru-RU" w:eastAsia="en-US" w:bidi="ar-SA"/>
      </w:rPr>
    </w:lvl>
    <w:lvl w:ilvl="5" w:tplc="62A26A46">
      <w:numFmt w:val="bullet"/>
      <w:lvlText w:val="•"/>
      <w:lvlJc w:val="left"/>
      <w:pPr>
        <w:ind w:left="5675" w:hanging="360"/>
      </w:pPr>
      <w:rPr>
        <w:rFonts w:hint="default"/>
        <w:lang w:val="ru-RU" w:eastAsia="en-US" w:bidi="ar-SA"/>
      </w:rPr>
    </w:lvl>
    <w:lvl w:ilvl="6" w:tplc="5ED802F2">
      <w:numFmt w:val="bullet"/>
      <w:lvlText w:val="•"/>
      <w:lvlJc w:val="left"/>
      <w:pPr>
        <w:ind w:left="6582" w:hanging="360"/>
      </w:pPr>
      <w:rPr>
        <w:rFonts w:hint="default"/>
        <w:lang w:val="ru-RU" w:eastAsia="en-US" w:bidi="ar-SA"/>
      </w:rPr>
    </w:lvl>
    <w:lvl w:ilvl="7" w:tplc="5DF03398">
      <w:numFmt w:val="bullet"/>
      <w:lvlText w:val="•"/>
      <w:lvlJc w:val="left"/>
      <w:pPr>
        <w:ind w:left="7489" w:hanging="360"/>
      </w:pPr>
      <w:rPr>
        <w:rFonts w:hint="default"/>
        <w:lang w:val="ru-RU" w:eastAsia="en-US" w:bidi="ar-SA"/>
      </w:rPr>
    </w:lvl>
    <w:lvl w:ilvl="8" w:tplc="CABAF936">
      <w:numFmt w:val="bullet"/>
      <w:lvlText w:val="•"/>
      <w:lvlJc w:val="left"/>
      <w:pPr>
        <w:ind w:left="8396" w:hanging="360"/>
      </w:pPr>
      <w:rPr>
        <w:rFonts w:hint="default"/>
        <w:lang w:val="ru-RU" w:eastAsia="en-US" w:bidi="ar-SA"/>
      </w:rPr>
    </w:lvl>
  </w:abstractNum>
  <w:abstractNum w:abstractNumId="12">
    <w:nsid w:val="797C6FD4"/>
    <w:multiLevelType w:val="hybridMultilevel"/>
    <w:tmpl w:val="C0E22528"/>
    <w:lvl w:ilvl="0" w:tplc="D5FE0826">
      <w:start w:val="1"/>
      <w:numFmt w:val="decimal"/>
      <w:lvlText w:val="%1."/>
      <w:lvlJc w:val="left"/>
      <w:pPr>
        <w:ind w:left="1147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1C2E5D6">
      <w:numFmt w:val="bullet"/>
      <w:lvlText w:val="•"/>
      <w:lvlJc w:val="left"/>
      <w:pPr>
        <w:ind w:left="2047" w:hanging="360"/>
      </w:pPr>
      <w:rPr>
        <w:rFonts w:hint="default"/>
        <w:lang w:val="ru-RU" w:eastAsia="en-US" w:bidi="ar-SA"/>
      </w:rPr>
    </w:lvl>
    <w:lvl w:ilvl="2" w:tplc="DFBA8126">
      <w:numFmt w:val="bullet"/>
      <w:lvlText w:val="•"/>
      <w:lvlJc w:val="left"/>
      <w:pPr>
        <w:ind w:left="2954" w:hanging="360"/>
      </w:pPr>
      <w:rPr>
        <w:rFonts w:hint="default"/>
        <w:lang w:val="ru-RU" w:eastAsia="en-US" w:bidi="ar-SA"/>
      </w:rPr>
    </w:lvl>
    <w:lvl w:ilvl="3" w:tplc="1F183FC4">
      <w:numFmt w:val="bullet"/>
      <w:lvlText w:val="•"/>
      <w:lvlJc w:val="left"/>
      <w:pPr>
        <w:ind w:left="3861" w:hanging="360"/>
      </w:pPr>
      <w:rPr>
        <w:rFonts w:hint="default"/>
        <w:lang w:val="ru-RU" w:eastAsia="en-US" w:bidi="ar-SA"/>
      </w:rPr>
    </w:lvl>
    <w:lvl w:ilvl="4" w:tplc="C05C225E">
      <w:numFmt w:val="bullet"/>
      <w:lvlText w:val="•"/>
      <w:lvlJc w:val="left"/>
      <w:pPr>
        <w:ind w:left="4768" w:hanging="360"/>
      </w:pPr>
      <w:rPr>
        <w:rFonts w:hint="default"/>
        <w:lang w:val="ru-RU" w:eastAsia="en-US" w:bidi="ar-SA"/>
      </w:rPr>
    </w:lvl>
    <w:lvl w:ilvl="5" w:tplc="CF404ED0">
      <w:numFmt w:val="bullet"/>
      <w:lvlText w:val="•"/>
      <w:lvlJc w:val="left"/>
      <w:pPr>
        <w:ind w:left="5675" w:hanging="360"/>
      </w:pPr>
      <w:rPr>
        <w:rFonts w:hint="default"/>
        <w:lang w:val="ru-RU" w:eastAsia="en-US" w:bidi="ar-SA"/>
      </w:rPr>
    </w:lvl>
    <w:lvl w:ilvl="6" w:tplc="E3B8CC02">
      <w:numFmt w:val="bullet"/>
      <w:lvlText w:val="•"/>
      <w:lvlJc w:val="left"/>
      <w:pPr>
        <w:ind w:left="6582" w:hanging="360"/>
      </w:pPr>
      <w:rPr>
        <w:rFonts w:hint="default"/>
        <w:lang w:val="ru-RU" w:eastAsia="en-US" w:bidi="ar-SA"/>
      </w:rPr>
    </w:lvl>
    <w:lvl w:ilvl="7" w:tplc="F140B97E">
      <w:numFmt w:val="bullet"/>
      <w:lvlText w:val="•"/>
      <w:lvlJc w:val="left"/>
      <w:pPr>
        <w:ind w:left="7489" w:hanging="360"/>
      </w:pPr>
      <w:rPr>
        <w:rFonts w:hint="default"/>
        <w:lang w:val="ru-RU" w:eastAsia="en-US" w:bidi="ar-SA"/>
      </w:rPr>
    </w:lvl>
    <w:lvl w:ilvl="8" w:tplc="AA9EEF0A">
      <w:numFmt w:val="bullet"/>
      <w:lvlText w:val="•"/>
      <w:lvlJc w:val="left"/>
      <w:pPr>
        <w:ind w:left="8396" w:hanging="360"/>
      </w:pPr>
      <w:rPr>
        <w:rFonts w:hint="default"/>
        <w:lang w:val="ru-RU" w:eastAsia="en-US" w:bidi="ar-SA"/>
      </w:rPr>
    </w:lvl>
  </w:abstractNum>
  <w:num w:numId="1">
    <w:abstractNumId w:val="12"/>
  </w:num>
  <w:num w:numId="2">
    <w:abstractNumId w:val="11"/>
  </w:num>
  <w:num w:numId="3">
    <w:abstractNumId w:val="2"/>
  </w:num>
  <w:num w:numId="4">
    <w:abstractNumId w:val="4"/>
  </w:num>
  <w:num w:numId="5">
    <w:abstractNumId w:val="6"/>
  </w:num>
  <w:num w:numId="6">
    <w:abstractNumId w:val="3"/>
  </w:num>
  <w:num w:numId="7">
    <w:abstractNumId w:val="7"/>
  </w:num>
  <w:num w:numId="8">
    <w:abstractNumId w:val="0"/>
  </w:num>
  <w:num w:numId="9">
    <w:abstractNumId w:val="10"/>
  </w:num>
  <w:num w:numId="10">
    <w:abstractNumId w:val="8"/>
  </w:num>
  <w:num w:numId="11">
    <w:abstractNumId w:val="9"/>
  </w:num>
  <w:num w:numId="12">
    <w:abstractNumId w:val="1"/>
  </w:num>
  <w:num w:numId="13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0"/>
    <w:footnote w:id="1"/>
  </w:footnotePr>
  <w:endnotePr>
    <w:endnote w:id="0"/>
    <w:endnote w:id="1"/>
  </w:endnotePr>
  <w:compat>
    <w:ulTrailSpace/>
    <w:shapeLayoutLikeWW8/>
  </w:compat>
  <w:rsids>
    <w:rsidRoot w:val="006C027A"/>
    <w:rsid w:val="000B48A2"/>
    <w:rsid w:val="00186B92"/>
    <w:rsid w:val="002C3294"/>
    <w:rsid w:val="002D436B"/>
    <w:rsid w:val="00683B07"/>
    <w:rsid w:val="006C027A"/>
    <w:rsid w:val="00814890"/>
    <w:rsid w:val="00A26E77"/>
    <w:rsid w:val="00A72032"/>
    <w:rsid w:val="00B613BE"/>
    <w:rsid w:val="00E4690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6C027A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6C027A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OC1">
    <w:name w:val="TOC 1"/>
    <w:basedOn w:val="a"/>
    <w:uiPriority w:val="1"/>
    <w:qFormat/>
    <w:rsid w:val="006C027A"/>
    <w:pPr>
      <w:spacing w:before="41"/>
      <w:ind w:left="786" w:hanging="359"/>
    </w:pPr>
    <w:rPr>
      <w:sz w:val="24"/>
      <w:szCs w:val="24"/>
    </w:rPr>
  </w:style>
  <w:style w:type="paragraph" w:customStyle="1" w:styleId="TOC2">
    <w:name w:val="TOC 2"/>
    <w:basedOn w:val="a"/>
    <w:uiPriority w:val="1"/>
    <w:qFormat/>
    <w:rsid w:val="006C027A"/>
    <w:pPr>
      <w:spacing w:before="41"/>
      <w:ind w:left="843" w:hanging="359"/>
    </w:pPr>
    <w:rPr>
      <w:sz w:val="24"/>
      <w:szCs w:val="24"/>
    </w:rPr>
  </w:style>
  <w:style w:type="paragraph" w:styleId="a3">
    <w:name w:val="Body Text"/>
    <w:basedOn w:val="a"/>
    <w:uiPriority w:val="1"/>
    <w:qFormat/>
    <w:rsid w:val="006C027A"/>
    <w:pPr>
      <w:ind w:left="427"/>
    </w:pPr>
    <w:rPr>
      <w:sz w:val="24"/>
      <w:szCs w:val="24"/>
    </w:rPr>
  </w:style>
  <w:style w:type="paragraph" w:customStyle="1" w:styleId="Heading1">
    <w:name w:val="Heading 1"/>
    <w:basedOn w:val="a"/>
    <w:uiPriority w:val="1"/>
    <w:qFormat/>
    <w:rsid w:val="006C027A"/>
    <w:pPr>
      <w:ind w:left="63"/>
      <w:outlineLvl w:val="1"/>
    </w:pPr>
    <w:rPr>
      <w:b/>
      <w:bCs/>
      <w:sz w:val="24"/>
      <w:szCs w:val="24"/>
    </w:rPr>
  </w:style>
  <w:style w:type="paragraph" w:customStyle="1" w:styleId="Heading2">
    <w:name w:val="Heading 2"/>
    <w:basedOn w:val="a"/>
    <w:uiPriority w:val="1"/>
    <w:qFormat/>
    <w:rsid w:val="006C027A"/>
    <w:pPr>
      <w:ind w:left="427"/>
      <w:outlineLvl w:val="2"/>
    </w:pPr>
    <w:rPr>
      <w:b/>
      <w:bCs/>
      <w:i/>
      <w:iCs/>
      <w:sz w:val="24"/>
      <w:szCs w:val="24"/>
    </w:rPr>
  </w:style>
  <w:style w:type="paragraph" w:styleId="a4">
    <w:name w:val="List Paragraph"/>
    <w:basedOn w:val="a"/>
    <w:uiPriority w:val="34"/>
    <w:qFormat/>
    <w:rsid w:val="006C027A"/>
    <w:pPr>
      <w:ind w:left="427"/>
    </w:pPr>
  </w:style>
  <w:style w:type="paragraph" w:customStyle="1" w:styleId="TableParagraph">
    <w:name w:val="Table Paragraph"/>
    <w:basedOn w:val="a"/>
    <w:uiPriority w:val="1"/>
    <w:qFormat/>
    <w:rsid w:val="006C027A"/>
    <w:pPr>
      <w:spacing w:line="270" w:lineRule="exact"/>
      <w:ind w:left="105"/>
      <w:jc w:val="center"/>
    </w:pPr>
  </w:style>
  <w:style w:type="paragraph" w:styleId="a5">
    <w:name w:val="Balloon Text"/>
    <w:basedOn w:val="a"/>
    <w:link w:val="a6"/>
    <w:uiPriority w:val="99"/>
    <w:semiHidden/>
    <w:unhideWhenUsed/>
    <w:rsid w:val="000B48A2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B48A2"/>
    <w:rPr>
      <w:rFonts w:ascii="Tahoma" w:eastAsia="Times New Roman" w:hAnsi="Tahoma" w:cs="Tahoma"/>
      <w:sz w:val="16"/>
      <w:szCs w:val="16"/>
      <w:lang w:val="ru-RU"/>
    </w:rPr>
  </w:style>
  <w:style w:type="paragraph" w:customStyle="1" w:styleId="Default">
    <w:name w:val="Default"/>
    <w:rsid w:val="00186B92"/>
    <w:pPr>
      <w:widowControl/>
      <w:adjustRightInd w:val="0"/>
    </w:pPr>
    <w:rPr>
      <w:rFonts w:ascii="Times New Roman" w:eastAsiaTheme="minorEastAsia" w:hAnsi="Times New Roman" w:cs="Times New Roman"/>
      <w:color w:val="000000"/>
      <w:sz w:val="24"/>
      <w:szCs w:val="24"/>
      <w:lang w:val="ru-RU" w:eastAsia="ru-RU"/>
    </w:rPr>
  </w:style>
  <w:style w:type="paragraph" w:customStyle="1" w:styleId="Pa9">
    <w:name w:val="Pa9"/>
    <w:basedOn w:val="Default"/>
    <w:next w:val="Default"/>
    <w:uiPriority w:val="99"/>
    <w:rsid w:val="00186B92"/>
    <w:pPr>
      <w:spacing w:line="241" w:lineRule="atLeast"/>
    </w:pPr>
    <w:rPr>
      <w:rFonts w:ascii="Textbook New" w:eastAsiaTheme="minorHAnsi" w:hAnsi="Textbook New" w:cstheme="minorBidi"/>
      <w:color w:val="auto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69</TotalTime>
  <Pages>9</Pages>
  <Words>1557</Words>
  <Characters>8876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barin</dc:creator>
  <cp:lastModifiedBy>admin</cp:lastModifiedBy>
  <cp:revision>3</cp:revision>
  <dcterms:created xsi:type="dcterms:W3CDTF">2025-10-08T16:27:00Z</dcterms:created>
  <dcterms:modified xsi:type="dcterms:W3CDTF">2025-10-09T19:51:00Z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2025-04-22T00:00:00Z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2025-10-08T00:00:00Z</vt:filetime>
  </property>
  <property fmtid="{D5CDD505-2E9C-101B-9397-08002B2CF9AE}" pid="5" name="Producer">
    <vt:lpwstr>www.ilovepdf.com</vt:lpwstr>
  </property>
</Properties>
</file>